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84C8" w14:textId="77777777" w:rsidR="00F31E60" w:rsidRPr="00062A7E" w:rsidRDefault="00F31E60" w:rsidP="00F31E60">
      <w:pPr>
        <w:jc w:val="center"/>
        <w:rPr>
          <w:rFonts w:ascii="Calibri" w:hAnsi="Calibri"/>
          <w:noProof/>
          <w:sz w:val="18"/>
        </w:rPr>
      </w:pPr>
      <w:r w:rsidRPr="00062A7E">
        <w:rPr>
          <w:rFonts w:ascii="Calibri" w:hAnsi="Calibri"/>
          <w:noProof/>
          <w:sz w:val="18"/>
        </w:rPr>
        <w:drawing>
          <wp:inline distT="0" distB="0" distL="0" distR="0" wp14:anchorId="042C63E7" wp14:editId="36014A1E">
            <wp:extent cx="2565400" cy="1200150"/>
            <wp:effectExtent l="0" t="0" r="0" b="0"/>
            <wp:docPr id="1" name="Image 1" descr="E:\MARCHES RECTORAT\CHARTE ACADEMIQUE\logo_version_simplifiée_Guadeloupe_hd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:\MARCHES RECTORAT\CHARTE ACADEMIQUE\logo_version_simplifiée_Guadeloupe_hd_v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ADC26" w14:textId="77777777" w:rsidR="00F31E60" w:rsidRPr="00062A7E" w:rsidRDefault="00F31E60" w:rsidP="00F31E60">
      <w:pPr>
        <w:rPr>
          <w:rFonts w:ascii="Calibri" w:hAnsi="Calibri"/>
          <w:noProof/>
          <w:sz w:val="18"/>
        </w:rPr>
      </w:pPr>
    </w:p>
    <w:p w14:paraId="24FC826F" w14:textId="77777777" w:rsidR="00F31E60" w:rsidRPr="00062A7E" w:rsidRDefault="00F31E60" w:rsidP="00F31E60">
      <w:pPr>
        <w:rPr>
          <w:rFonts w:ascii="Calibri" w:hAnsi="Calibri"/>
          <w:sz w:val="18"/>
        </w:rPr>
      </w:pPr>
    </w:p>
    <w:p w14:paraId="0624B3FF" w14:textId="77777777" w:rsidR="00F31E60" w:rsidRPr="00062A7E" w:rsidRDefault="00F31E60" w:rsidP="00F31E60">
      <w:pPr>
        <w:pStyle w:val="Trame"/>
        <w:spacing w:after="360"/>
        <w:ind w:right="6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MARCHE PUBLIC DE SERVICES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6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415"/>
      </w:tblGrid>
      <w:tr w:rsidR="00F31E60" w:rsidRPr="006B7437" w14:paraId="481E3660" w14:textId="77777777" w:rsidTr="00935315">
        <w:trPr>
          <w:cantSplit/>
          <w:trHeight w:hRule="exact" w:val="220"/>
          <w:jc w:val="center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4919DEAE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00809706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602E848A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739F8749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4A15E910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459AFA3B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657E8718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42117F82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34556542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4B1A764F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51398CAA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  <w:left w:val="single" w:sz="1" w:space="0" w:color="000000"/>
            </w:tcBorders>
          </w:tcPr>
          <w:p w14:paraId="27D6390A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605701F5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4F2FF3B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79362B22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2E21BA1A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5EED4FEF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51207185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top w:val="single" w:sz="1" w:space="0" w:color="000000"/>
              <w:right w:val="single" w:sz="1" w:space="0" w:color="000000"/>
            </w:tcBorders>
          </w:tcPr>
          <w:p w14:paraId="64AFD228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31E60" w:rsidRPr="006B7437" w14:paraId="6955F55E" w14:textId="77777777" w:rsidTr="00935315">
        <w:trPr>
          <w:cantSplit/>
          <w:trHeight w:hRule="exact" w:val="220"/>
          <w:jc w:val="center"/>
        </w:trPr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A18E5A7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382F1D46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0282C599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6DE336C7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0B952FA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0B113C5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45022F7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515A32A0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0C54F640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277ABB9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403B412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0D1FE48B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B8F5F59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66498B4F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E723575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6E79A896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C456F96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ED6B951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901A84" w14:textId="77777777"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21B318ED" w14:textId="77777777" w:rsidR="00F31E60" w:rsidRPr="00062A7E" w:rsidRDefault="00F31E60" w:rsidP="00F31E60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 w:right="424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6ED006A6" w14:textId="77777777" w:rsidR="00F31E60" w:rsidRPr="00062A7E" w:rsidRDefault="00F31E60" w:rsidP="00F31E60">
      <w:pPr>
        <w:rPr>
          <w:rFonts w:ascii="Calibri" w:hAnsi="Calibri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F31E60" w:rsidRPr="006B7437" w14:paraId="255B94C5" w14:textId="77777777" w:rsidTr="00935315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3D9C043E" w14:textId="77777777" w:rsidR="00F31E60" w:rsidRPr="00062A7E" w:rsidRDefault="00F31E60" w:rsidP="00935315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Maître d’Ouvrage</w:t>
            </w:r>
          </w:p>
        </w:tc>
      </w:tr>
      <w:tr w:rsidR="00F31E60" w:rsidRPr="006B7437" w14:paraId="1B6AFC25" w14:textId="77777777" w:rsidTr="00935315">
        <w:trPr>
          <w:cantSplit/>
        </w:trPr>
        <w:tc>
          <w:tcPr>
            <w:tcW w:w="9517" w:type="dxa"/>
            <w:tcBorders>
              <w:top w:val="single" w:sz="1" w:space="0" w:color="000000"/>
              <w:left w:val="double" w:sz="1" w:space="0" w:color="000000"/>
              <w:right w:val="double" w:sz="1" w:space="0" w:color="000000"/>
            </w:tcBorders>
          </w:tcPr>
          <w:p w14:paraId="4566FFAA" w14:textId="77777777" w:rsidR="00F31E60" w:rsidRPr="00062A7E" w:rsidRDefault="00F31E60" w:rsidP="00935315">
            <w:pPr>
              <w:pStyle w:val="Reponse"/>
              <w:snapToGrid w:val="0"/>
              <w:rPr>
                <w:rFonts w:ascii="Calibri" w:hAnsi="Calibri"/>
                <w:b/>
                <w:bCs/>
                <w:sz w:val="6"/>
                <w:szCs w:val="6"/>
              </w:rPr>
            </w:pPr>
          </w:p>
        </w:tc>
      </w:tr>
      <w:tr w:rsidR="00F31E60" w:rsidRPr="006B7437" w14:paraId="626A48E5" w14:textId="7777777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7257D3AE" w14:textId="77777777"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>Rectorat de région académique de Guadeloupe</w:t>
            </w:r>
          </w:p>
          <w:p w14:paraId="2E60BBEA" w14:textId="77777777"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 xml:space="preserve">Parc d’activités la Providence – ZAC de </w:t>
            </w:r>
            <w:proofErr w:type="spellStart"/>
            <w:r w:rsidRPr="00062A7E">
              <w:rPr>
                <w:rFonts w:ascii="Calibri" w:eastAsia="Calibri" w:hAnsi="Calibri" w:cs="Calibri"/>
              </w:rPr>
              <w:t>Dothémare</w:t>
            </w:r>
            <w:proofErr w:type="spellEnd"/>
          </w:p>
          <w:p w14:paraId="5015C3AB" w14:textId="77777777"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>BP 480</w:t>
            </w:r>
          </w:p>
          <w:p w14:paraId="6E0051C8" w14:textId="77777777"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>97183 LES ABYMES CEDEX</w:t>
            </w:r>
          </w:p>
          <w:p w14:paraId="1D4E5D9E" w14:textId="263EB2AA" w:rsidR="00F31E60" w:rsidRPr="00062A7E" w:rsidRDefault="00F31E60" w:rsidP="00935315">
            <w:pPr>
              <w:snapToGrid w:val="0"/>
              <w:ind w:left="45" w:right="497"/>
              <w:rPr>
                <w:rFonts w:ascii="Calibri" w:hAnsi="Calibri"/>
                <w:b/>
                <w:bCs/>
              </w:rPr>
            </w:pPr>
            <w:r w:rsidRPr="00062A7E">
              <w:rPr>
                <w:rFonts w:ascii="Calibri" w:eastAsia="Calibri" w:hAnsi="Calibri" w:cs="Calibri"/>
              </w:rPr>
              <w:t xml:space="preserve">         Représenté par M</w:t>
            </w:r>
            <w:r w:rsidR="001A147F">
              <w:rPr>
                <w:rFonts w:ascii="Calibri" w:eastAsia="Calibri" w:hAnsi="Calibri" w:cs="Calibri"/>
              </w:rPr>
              <w:t>onsieur le Recteur de région académique</w:t>
            </w:r>
          </w:p>
        </w:tc>
      </w:tr>
      <w:tr w:rsidR="00F31E60" w:rsidRPr="006B7437" w14:paraId="70190C7B" w14:textId="7777777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27B5282" w14:textId="77777777" w:rsidR="00F31E60" w:rsidRPr="00062A7E" w:rsidRDefault="00F31E60" w:rsidP="00935315">
            <w:pPr>
              <w:pStyle w:val="Reponse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0C00C0ED" w14:textId="77777777" w:rsidR="00F31E60" w:rsidRPr="00062A7E" w:rsidRDefault="00F31E60" w:rsidP="00F31E60">
      <w:pPr>
        <w:pStyle w:val="Index"/>
        <w:suppressLineNumbers w:val="0"/>
        <w:rPr>
          <w:rFonts w:ascii="Calibri" w:hAnsi="Calibri"/>
        </w:rPr>
      </w:pPr>
    </w:p>
    <w:tbl>
      <w:tblPr>
        <w:tblW w:w="951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F31E60" w:rsidRPr="006B7437" w14:paraId="5C0B2C63" w14:textId="77777777" w:rsidTr="00935315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double" w:sz="1" w:space="0" w:color="000000"/>
            </w:tcBorders>
          </w:tcPr>
          <w:p w14:paraId="13F5E97D" w14:textId="77777777" w:rsidR="00F31E60" w:rsidRPr="00062A7E" w:rsidRDefault="00F31E60" w:rsidP="00935315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F31E60" w:rsidRPr="006B7437" w14:paraId="08816958" w14:textId="7777777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33B2B2D9" w14:textId="77777777" w:rsidR="00F31E60" w:rsidRPr="00062A7E" w:rsidRDefault="00F31E60" w:rsidP="00935315">
            <w:pPr>
              <w:rPr>
                <w:rFonts w:ascii="Calibri" w:hAnsi="Calibri"/>
              </w:rPr>
            </w:pPr>
          </w:p>
          <w:p w14:paraId="69840359" w14:textId="77777777" w:rsidR="00F31E60" w:rsidRPr="00062A7E" w:rsidRDefault="00F31E60" w:rsidP="00F31E60">
            <w:pPr>
              <w:ind w:left="567" w:right="497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8C5644">
              <w:rPr>
                <w:rFonts w:ascii="Calibri" w:hAnsi="Calibri" w:cs="Calibri"/>
              </w:rPr>
              <w:t>Mission de coordination en matière de Sécurité et de Protection de la Santé des travailleurs (</w:t>
            </w:r>
            <w:r>
              <w:rPr>
                <w:rFonts w:ascii="Calibri" w:hAnsi="Calibri" w:cs="Calibri"/>
              </w:rPr>
              <w:t>C</w:t>
            </w:r>
            <w:r w:rsidRPr="008C5644">
              <w:rPr>
                <w:rFonts w:ascii="Calibri" w:hAnsi="Calibri" w:cs="Calibri"/>
              </w:rPr>
              <w:t>SPS)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>relative</w:t>
            </w:r>
            <w:r w:rsidRPr="008C5644"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 à la réalisation </w:t>
            </w:r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d’un espace de restauration et d’un </w:t>
            </w:r>
            <w:proofErr w:type="spellStart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>Lab</w:t>
            </w:r>
            <w:proofErr w:type="spellEnd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 académique sur le site du rectorat à </w:t>
            </w:r>
            <w:proofErr w:type="spellStart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>Dothémare</w:t>
            </w:r>
            <w:proofErr w:type="spellEnd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 Abymes</w:t>
            </w:r>
          </w:p>
        </w:tc>
      </w:tr>
      <w:tr w:rsidR="00F31E60" w:rsidRPr="006B7437" w14:paraId="58218890" w14:textId="7777777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67B2F9AE" w14:textId="77777777" w:rsidR="00F31E60" w:rsidRPr="00062A7E" w:rsidRDefault="00F31E60" w:rsidP="00935315">
            <w:pPr>
              <w:pStyle w:val="WW-Normalcentr"/>
              <w:snapToGrid w:val="0"/>
              <w:rPr>
                <w:rFonts w:ascii="Calibri" w:hAnsi="Calibri"/>
                <w:b w:val="0"/>
                <w:bCs w:val="0"/>
                <w:sz w:val="6"/>
                <w:szCs w:val="6"/>
              </w:rPr>
            </w:pPr>
          </w:p>
        </w:tc>
      </w:tr>
      <w:tr w:rsidR="00F31E60" w:rsidRPr="006B7437" w14:paraId="7F81BDE1" w14:textId="7777777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980DBEC" w14:textId="77777777" w:rsidR="00F31E60" w:rsidRPr="00062A7E" w:rsidRDefault="00F31E60" w:rsidP="00935315">
            <w:pPr>
              <w:snapToGrid w:val="0"/>
              <w:ind w:left="567" w:right="641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2F5E5614" w14:textId="77777777" w:rsidR="00F31E60" w:rsidRPr="00062A7E" w:rsidRDefault="00F31E60" w:rsidP="00F31E60">
      <w:pPr>
        <w:rPr>
          <w:rFonts w:ascii="Calibri" w:hAnsi="Calibri"/>
        </w:rPr>
      </w:pPr>
    </w:p>
    <w:tbl>
      <w:tblPr>
        <w:tblW w:w="96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F31E60" w:rsidRPr="006B7437" w14:paraId="47735CB1" w14:textId="77777777" w:rsidTr="00935315">
        <w:trPr>
          <w:cantSplit/>
          <w:trHeight w:hRule="exact" w:val="285"/>
        </w:trPr>
        <w:tc>
          <w:tcPr>
            <w:tcW w:w="9642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51190220" w14:textId="77777777" w:rsidR="00F31E60" w:rsidRPr="00062A7E" w:rsidRDefault="00F31E60" w:rsidP="00935315">
            <w:pPr>
              <w:ind w:left="567" w:right="641"/>
              <w:rPr>
                <w:rFonts w:ascii="Calibri" w:hAnsi="Calibri"/>
                <w:b/>
                <w:sz w:val="6"/>
              </w:rPr>
            </w:pPr>
          </w:p>
        </w:tc>
      </w:tr>
      <w:tr w:rsidR="00F31E60" w:rsidRPr="006B7437" w14:paraId="39810E5B" w14:textId="77777777" w:rsidTr="00935315">
        <w:trPr>
          <w:cantSplit/>
          <w:trHeight w:hRule="exact" w:val="611"/>
        </w:trPr>
        <w:tc>
          <w:tcPr>
            <w:tcW w:w="9642" w:type="dxa"/>
            <w:tcBorders>
              <w:left w:val="double" w:sz="1" w:space="0" w:color="000000"/>
              <w:right w:val="double" w:sz="1" w:space="0" w:color="000000"/>
            </w:tcBorders>
          </w:tcPr>
          <w:p w14:paraId="2FB7CEB0" w14:textId="77777777" w:rsidR="00F31E60" w:rsidRPr="00062A7E" w:rsidRDefault="00F31E60" w:rsidP="00935315">
            <w:pPr>
              <w:ind w:right="497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 xml:space="preserve">Marché sur procédure adaptée, </w:t>
            </w:r>
            <w:r w:rsidRPr="00062A7E">
              <w:rPr>
                <w:rFonts w:ascii="Calibri" w:hAnsi="Calibri"/>
                <w:bCs/>
              </w:rPr>
              <w:t xml:space="preserve">passé en application de  l’article </w:t>
            </w:r>
            <w:r w:rsidRPr="00062A7E">
              <w:rPr>
                <w:rFonts w:ascii="Calibri" w:hAnsi="Calibri"/>
              </w:rPr>
              <w:t>R. 2123-1 du Code de la commande publique.</w:t>
            </w:r>
          </w:p>
        </w:tc>
      </w:tr>
      <w:tr w:rsidR="00F31E60" w:rsidRPr="006B7437" w14:paraId="3E0EFF33" w14:textId="77777777" w:rsidTr="00935315">
        <w:trPr>
          <w:cantSplit/>
          <w:trHeight w:hRule="exact" w:val="169"/>
        </w:trPr>
        <w:tc>
          <w:tcPr>
            <w:tcW w:w="96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710796D" w14:textId="77777777" w:rsidR="00F31E60" w:rsidRPr="00062A7E" w:rsidRDefault="00F31E60" w:rsidP="00935315">
            <w:pPr>
              <w:ind w:left="567" w:right="641"/>
              <w:rPr>
                <w:rFonts w:ascii="Calibri" w:hAnsi="Calibri"/>
                <w:b/>
                <w:sz w:val="12"/>
              </w:rPr>
            </w:pPr>
          </w:p>
        </w:tc>
      </w:tr>
    </w:tbl>
    <w:p w14:paraId="60610EA2" w14:textId="77777777" w:rsidR="00F31E60" w:rsidRPr="00062A7E" w:rsidRDefault="00F31E60" w:rsidP="00F31E60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456"/>
      </w:tblGrid>
      <w:tr w:rsidR="00F31E60" w:rsidRPr="006B7437" w14:paraId="4A17FFBF" w14:textId="77777777" w:rsidTr="00935315">
        <w:trPr>
          <w:cantSplit/>
          <w:trHeight w:hRule="exact" w:val="313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067B4528" w14:textId="77777777" w:rsidR="00F31E60" w:rsidRPr="00062A7E" w:rsidRDefault="00F31E60" w:rsidP="00935315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4218BD03" w14:textId="77777777" w:rsidR="00F31E60" w:rsidRPr="00062A7E" w:rsidRDefault="00F31E60" w:rsidP="00935315">
            <w:pPr>
              <w:jc w:val="center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(Réservé pour la mention d'exemplaire unique du marché)</w:t>
            </w:r>
          </w:p>
        </w:tc>
      </w:tr>
      <w:tr w:rsidR="00F31E60" w:rsidRPr="006B7437" w14:paraId="2AE50D58" w14:textId="77777777" w:rsidTr="00935315">
        <w:trPr>
          <w:cantSplit/>
          <w:trHeight w:hRule="exact" w:val="51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</w:tcPr>
          <w:p w14:paraId="15BB0C32" w14:textId="4CDB59BD" w:rsidR="00F31E60" w:rsidRPr="00062A7E" w:rsidRDefault="00F31E60" w:rsidP="00935315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  <w:sz w:val="28"/>
              </w:rPr>
              <w:t xml:space="preserve">    </w:t>
            </w:r>
            <w:r w:rsidRPr="00062A7E">
              <w:rPr>
                <w:rFonts w:ascii="Calibri" w:hAnsi="Calibri"/>
                <w:b/>
              </w:rPr>
              <w:t>….. / ..… /</w:t>
            </w:r>
            <w:r w:rsidRPr="00062A7E">
              <w:rPr>
                <w:rFonts w:ascii="Calibri" w:hAnsi="Calibri"/>
              </w:rPr>
              <w:t xml:space="preserve"> </w:t>
            </w:r>
          </w:p>
          <w:p w14:paraId="43CF8A6B" w14:textId="77777777" w:rsidR="00F31E60" w:rsidRPr="00062A7E" w:rsidRDefault="00F31E60" w:rsidP="00935315">
            <w:pPr>
              <w:rPr>
                <w:rFonts w:ascii="Calibri" w:hAnsi="Calibri"/>
                <w:sz w:val="28"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0BFE03D1" w14:textId="77777777" w:rsidR="00F31E60" w:rsidRPr="00062A7E" w:rsidRDefault="00F31E60" w:rsidP="00935315">
            <w:pPr>
              <w:rPr>
                <w:rFonts w:ascii="Calibri" w:hAnsi="Calibri"/>
                <w:sz w:val="28"/>
              </w:rPr>
            </w:pPr>
          </w:p>
        </w:tc>
      </w:tr>
      <w:tr w:rsidR="00F31E60" w:rsidRPr="006B7437" w14:paraId="50D148DB" w14:textId="77777777" w:rsidTr="00935315">
        <w:trPr>
          <w:cantSplit/>
          <w:trHeight w:hRule="exact" w:val="32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303DA716" w14:textId="77777777" w:rsidR="00F31E60" w:rsidRPr="00062A7E" w:rsidRDefault="00F31E60" w:rsidP="00935315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483FC0B9" w14:textId="77777777" w:rsidR="00F31E60" w:rsidRPr="00062A7E" w:rsidRDefault="00F31E60" w:rsidP="00935315">
            <w:pPr>
              <w:rPr>
                <w:rFonts w:ascii="Calibri" w:hAnsi="Calibri"/>
                <w:sz w:val="28"/>
              </w:rPr>
            </w:pPr>
          </w:p>
        </w:tc>
      </w:tr>
      <w:tr w:rsidR="00F31E60" w:rsidRPr="006B7437" w14:paraId="357E9F42" w14:textId="77777777" w:rsidTr="00935315">
        <w:trPr>
          <w:cantSplit/>
          <w:trHeight w:hRule="exact" w:val="428"/>
        </w:trPr>
        <w:tc>
          <w:tcPr>
            <w:tcW w:w="3755" w:type="dxa"/>
            <w:tcBorders>
              <w:left w:val="single" w:sz="1" w:space="0" w:color="000000"/>
            </w:tcBorders>
          </w:tcPr>
          <w:p w14:paraId="07E4D6A0" w14:textId="77777777" w:rsidR="00F31E60" w:rsidRPr="00062A7E" w:rsidRDefault="00F31E60" w:rsidP="00935315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710A5C2A" w14:textId="77777777" w:rsidR="00F31E60" w:rsidRPr="00062A7E" w:rsidRDefault="00F31E60" w:rsidP="00935315">
            <w:pPr>
              <w:rPr>
                <w:rFonts w:ascii="Calibri" w:hAnsi="Calibri"/>
              </w:rPr>
            </w:pPr>
          </w:p>
        </w:tc>
      </w:tr>
      <w:tr w:rsidR="00F31E60" w:rsidRPr="006B7437" w14:paraId="75F3CF69" w14:textId="77777777" w:rsidTr="00935315">
        <w:trPr>
          <w:cantSplit/>
          <w:trHeight w:hRule="exact" w:val="291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5B0854F" w14:textId="77777777" w:rsidR="00F31E60" w:rsidRPr="00062A7E" w:rsidRDefault="00F31E60" w:rsidP="00935315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6FF71BD6" w14:textId="77777777" w:rsidR="00F31E60" w:rsidRPr="00062A7E" w:rsidRDefault="00F31E60" w:rsidP="00F31E60">
            <w:pPr>
              <w:pStyle w:val="Titre4"/>
              <w:keepLines w:val="0"/>
              <w:numPr>
                <w:ilvl w:val="3"/>
                <w:numId w:val="1"/>
              </w:numPr>
              <w:tabs>
                <w:tab w:val="left" w:pos="0"/>
                <w:tab w:val="num" w:pos="864"/>
              </w:tabs>
              <w:spacing w:before="0"/>
              <w:jc w:val="lef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Mois d'établissement des prix du marché </w:t>
            </w:r>
          </w:p>
        </w:tc>
      </w:tr>
      <w:tr w:rsidR="00F31E60" w:rsidRPr="006B7437" w14:paraId="55ABAAA4" w14:textId="77777777" w:rsidTr="00935315">
        <w:trPr>
          <w:cantSplit/>
          <w:trHeight w:hRule="exact" w:val="29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568D3ED" w14:textId="77777777" w:rsidR="00F31E60" w:rsidRPr="00062A7E" w:rsidRDefault="00F31E60" w:rsidP="00935315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0214-GUAD-RECT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4196EA6A" w14:textId="719D62AB" w:rsidR="00F31E60" w:rsidRPr="00062A7E" w:rsidRDefault="00F31E60" w:rsidP="00935315">
            <w:pPr>
              <w:jc w:val="center"/>
              <w:rPr>
                <w:rFonts w:ascii="Calibri" w:hAnsi="Calibri"/>
                <w:i/>
              </w:rPr>
            </w:pPr>
            <w:r w:rsidRPr="00062A7E">
              <w:rPr>
                <w:rFonts w:ascii="Calibri" w:hAnsi="Calibri"/>
                <w:b/>
                <w:bCs/>
                <w:i/>
              </w:rPr>
              <w:t xml:space="preserve"> </w:t>
            </w:r>
            <w:r w:rsidR="001A147F">
              <w:rPr>
                <w:rFonts w:ascii="Calibri" w:hAnsi="Calibri"/>
                <w:b/>
                <w:bCs/>
                <w:i/>
              </w:rPr>
              <w:t xml:space="preserve">Décembre </w:t>
            </w:r>
            <w:r w:rsidRPr="00062A7E">
              <w:rPr>
                <w:rFonts w:ascii="Calibri" w:hAnsi="Calibri"/>
                <w:b/>
                <w:bCs/>
                <w:i/>
              </w:rPr>
              <w:t>2025</w:t>
            </w:r>
          </w:p>
        </w:tc>
      </w:tr>
    </w:tbl>
    <w:p w14:paraId="35BE3004" w14:textId="77777777" w:rsidR="00F31E60" w:rsidRPr="00062A7E" w:rsidRDefault="00F31E60" w:rsidP="00F31E60">
      <w:pPr>
        <w:pStyle w:val="Titre3"/>
        <w:tabs>
          <w:tab w:val="left" w:pos="-284"/>
          <w:tab w:val="left" w:pos="0"/>
          <w:tab w:val="num" w:pos="720"/>
        </w:tabs>
        <w:ind w:left="-284" w:firstLine="0"/>
        <w:rPr>
          <w:rFonts w:ascii="Calibri" w:hAnsi="Calibri"/>
        </w:rPr>
      </w:pPr>
    </w:p>
    <w:p w14:paraId="5C44EC82" w14:textId="77777777" w:rsidR="00F31E60" w:rsidRPr="00062A7E" w:rsidRDefault="00F31E60" w:rsidP="00F31E60">
      <w:pPr>
        <w:spacing w:before="240"/>
        <w:rPr>
          <w:rFonts w:ascii="Calibri" w:hAnsi="Calibri"/>
        </w:rPr>
        <w:sectPr w:rsidR="00F31E60" w:rsidRPr="00062A7E" w:rsidSect="003E3D69">
          <w:footnotePr>
            <w:pos w:val="beneathText"/>
          </w:footnotePr>
          <w:pgSz w:w="11906" w:h="16838"/>
          <w:pgMar w:top="0" w:right="1417" w:bottom="1417" w:left="1417" w:header="720" w:footer="720" w:gutter="0"/>
          <w:cols w:space="720"/>
          <w:docGrid w:linePitch="360"/>
        </w:sectPr>
      </w:pPr>
      <w:r w:rsidRPr="00062A7E">
        <w:rPr>
          <w:rFonts w:ascii="Calibri" w:hAnsi="Calibri"/>
        </w:rPr>
        <w:t>L'acte d'engagement comporte ____</w:t>
      </w:r>
      <w:r>
        <w:rPr>
          <w:rFonts w:ascii="Calibri" w:hAnsi="Calibri"/>
        </w:rPr>
        <w:t xml:space="preserve"> feuillets et les annexes </w:t>
      </w:r>
    </w:p>
    <w:p w14:paraId="5B321602" w14:textId="77777777" w:rsidR="00F31E60" w:rsidRPr="00E57CC1" w:rsidRDefault="00F31E60" w:rsidP="00B35293">
      <w:pPr>
        <w:overflowPunct w:val="0"/>
        <w:autoSpaceDE w:val="0"/>
        <w:spacing w:before="240"/>
        <w:jc w:val="left"/>
        <w:textAlignment w:val="baseline"/>
        <w:rPr>
          <w:rFonts w:ascii="Calibri" w:hAnsi="Calibri" w:cs="Calibri"/>
          <w:szCs w:val="24"/>
          <w:lang w:eastAsia="ar-SA"/>
        </w:rPr>
      </w:pPr>
    </w:p>
    <w:p w14:paraId="2B834250" w14:textId="77777777" w:rsidR="00584234" w:rsidRPr="00E57CC1" w:rsidRDefault="00584234">
      <w:pPr>
        <w:pStyle w:val="Titre1"/>
        <w:keepNext w:val="0"/>
        <w:spacing w:before="0"/>
        <w:rPr>
          <w:rFonts w:ascii="Calibri" w:hAnsi="Calibri" w:cs="Calibri"/>
        </w:rPr>
      </w:pPr>
      <w:bookmarkStart w:id="0" w:name="A0_p6A_a"/>
      <w:bookmarkEnd w:id="0"/>
      <w:r w:rsidRPr="00E57CC1">
        <w:rPr>
          <w:rFonts w:ascii="Calibri" w:hAnsi="Calibri" w:cs="Calibri"/>
        </w:rPr>
        <w:t>ARTICLE PREMIER. CONTRACTANT(S)</w:t>
      </w:r>
    </w:p>
    <w:p w14:paraId="6593CD01" w14:textId="77777777" w:rsidR="00584234" w:rsidRPr="00E57CC1" w:rsidRDefault="00584234">
      <w:pPr>
        <w:spacing w:after="120"/>
        <w:ind w:left="-284"/>
        <w:rPr>
          <w:rFonts w:ascii="Calibri" w:hAnsi="Calibri" w:cs="Calibri"/>
          <w:b/>
        </w:rPr>
      </w:pPr>
      <w:r w:rsidRPr="00E57CC1">
        <w:rPr>
          <w:rFonts w:ascii="Calibri" w:hAnsi="Calibri" w:cs="Calibri"/>
          <w:sz w:val="36"/>
        </w:rPr>
        <w:t xml:space="preserve"> </w:t>
      </w:r>
      <w:r w:rsidRPr="00E57CC1">
        <w:rPr>
          <w:rFonts w:ascii="Calibri" w:hAnsi="Calibri" w:cs="Calibri"/>
          <w:b/>
          <w:u w:val="single"/>
        </w:rPr>
        <w:t>Je soussigné</w:t>
      </w:r>
      <w:r w:rsidRPr="00E57CC1">
        <w:rPr>
          <w:rFonts w:ascii="Calibri" w:hAnsi="Calibri" w:cs="Calibri"/>
          <w:b/>
        </w:rPr>
        <w:t>,</w:t>
      </w:r>
    </w:p>
    <w:tbl>
      <w:tblPr>
        <w:tblW w:w="973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81"/>
        <w:gridCol w:w="368"/>
        <w:gridCol w:w="64"/>
        <w:gridCol w:w="883"/>
        <w:gridCol w:w="64"/>
        <w:gridCol w:w="380"/>
        <w:gridCol w:w="43"/>
        <w:gridCol w:w="356"/>
        <w:gridCol w:w="443"/>
        <w:gridCol w:w="157"/>
        <w:gridCol w:w="286"/>
        <w:gridCol w:w="76"/>
        <w:gridCol w:w="366"/>
        <w:gridCol w:w="288"/>
        <w:gridCol w:w="154"/>
        <w:gridCol w:w="442"/>
        <w:gridCol w:w="214"/>
        <w:gridCol w:w="228"/>
        <w:gridCol w:w="442"/>
        <w:gridCol w:w="442"/>
        <w:gridCol w:w="70"/>
        <w:gridCol w:w="372"/>
        <w:gridCol w:w="442"/>
        <w:gridCol w:w="442"/>
        <w:gridCol w:w="442"/>
        <w:gridCol w:w="442"/>
        <w:gridCol w:w="429"/>
        <w:gridCol w:w="25"/>
        <w:gridCol w:w="39"/>
        <w:gridCol w:w="178"/>
      </w:tblGrid>
      <w:tr w:rsidR="00584234" w:rsidRPr="00E57CC1" w14:paraId="5220D19D" w14:textId="77777777" w:rsidTr="00F31E60">
        <w:trPr>
          <w:trHeight w:hRule="exact" w:val="114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2C865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50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1299AE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5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4297DA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C5ECF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F46FAE8" w14:textId="77777777" w:rsidTr="00F31E60">
        <w:trPr>
          <w:trHeight w:val="849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01666F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58" w:type="dxa"/>
            <w:gridSpan w:val="4"/>
            <w:shd w:val="clear" w:color="auto" w:fill="auto"/>
          </w:tcPr>
          <w:p w14:paraId="067950BA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9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AA31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53F0B4E7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58D74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09476521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11480C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5" w:type="dxa"/>
            <w:gridSpan w:val="7"/>
            <w:shd w:val="clear" w:color="auto" w:fill="auto"/>
          </w:tcPr>
          <w:p w14:paraId="5A9C4A4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600" w:type="dxa"/>
            <w:gridSpan w:val="22"/>
            <w:shd w:val="clear" w:color="auto" w:fill="auto"/>
          </w:tcPr>
          <w:p w14:paraId="38DB2BD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2C9B1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1E563F7" w14:textId="77777777" w:rsidTr="00F31E60">
        <w:trPr>
          <w:trHeight w:val="529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FF624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486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A6B107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E57CC1">
              <w:rPr>
                <w:rFonts w:ascii="Calibri" w:hAnsi="Calibri" w:cs="Calibri"/>
                <w:sz w:val="22"/>
              </w:rPr>
              <w:t xml:space="preserve"> ou </w:t>
            </w:r>
            <w:r w:rsidRPr="00E57CC1">
              <w:rPr>
                <w:rFonts w:ascii="Calibri" w:hAnsi="Calibri" w:cs="Calibri"/>
                <w:b/>
                <w:sz w:val="22"/>
              </w:rPr>
              <w:t>sous le nom de</w:t>
            </w:r>
            <w:r w:rsidRPr="00E57CC1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217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63A60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584234" w:rsidRPr="00E57CC1" w14:paraId="52BDB804" w14:textId="77777777" w:rsidTr="00F31E60">
        <w:trPr>
          <w:trHeight w:val="416"/>
        </w:trPr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838B32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4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DB06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A4C24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00D4A6A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349615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14:paraId="412767E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14:paraId="1FC9A59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E367A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6369D57" w14:textId="77777777" w:rsidTr="00F31E60">
        <w:trPr>
          <w:trHeight w:val="168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8EC93E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14:paraId="16F3FFF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B016F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636D4F27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73827411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6EAB9567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8F798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863821C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83EF64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246" w:type="dxa"/>
            <w:gridSpan w:val="13"/>
            <w:shd w:val="clear" w:color="auto" w:fill="auto"/>
          </w:tcPr>
          <w:p w14:paraId="027A322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239" w:type="dxa"/>
            <w:gridSpan w:val="16"/>
            <w:shd w:val="clear" w:color="auto" w:fill="auto"/>
          </w:tcPr>
          <w:p w14:paraId="24E28C0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23F46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06DC905" w14:textId="77777777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C834795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14:paraId="535E100C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9A6C0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12E65C9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3C0CA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07C718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020646DD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EC5B4D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84" w:type="dxa"/>
            <w:gridSpan w:val="11"/>
            <w:shd w:val="clear" w:color="auto" w:fill="auto"/>
          </w:tcPr>
          <w:p w14:paraId="31B73E6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602" w:type="dxa"/>
            <w:gridSpan w:val="18"/>
            <w:shd w:val="clear" w:color="auto" w:fill="auto"/>
          </w:tcPr>
          <w:p w14:paraId="5DE2969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B710A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CBD4FB7" w14:textId="77777777" w:rsidTr="00F31E60">
        <w:trPr>
          <w:trHeight w:val="513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5D9333F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14:paraId="388FE31D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8973F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9EF8D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3FB812C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5A7D06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41" w:type="dxa"/>
            <w:gridSpan w:val="5"/>
            <w:shd w:val="clear" w:color="auto" w:fill="auto"/>
          </w:tcPr>
          <w:p w14:paraId="31F3171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044" w:type="dxa"/>
            <w:gridSpan w:val="24"/>
            <w:shd w:val="clear" w:color="auto" w:fill="auto"/>
          </w:tcPr>
          <w:p w14:paraId="55C8FFF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101B7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C6E833F" w14:textId="77777777" w:rsidTr="00F31E60">
        <w:trPr>
          <w:trHeight w:val="513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974B0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486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1252CE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E57CC1">
              <w:rPr>
                <w:rFonts w:ascii="Calibri" w:hAnsi="Calibri" w:cs="Calibri"/>
                <w:sz w:val="22"/>
              </w:rPr>
              <w:t xml:space="preserve"> : </w:t>
            </w:r>
            <w:r w:rsidRPr="00E57CC1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217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A391F3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F529BD6" w14:textId="77777777" w:rsidTr="00F31E60">
        <w:trPr>
          <w:trHeight w:val="433"/>
        </w:trPr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6AE102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4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AF9E2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526DF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390E1FA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F31568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14:paraId="32D1679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14:paraId="267ED61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E7A42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0E5288A" w14:textId="77777777" w:rsidTr="00F31E60">
        <w:trPr>
          <w:trHeight w:val="433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83A190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94" w:type="dxa"/>
            <w:gridSpan w:val="3"/>
            <w:shd w:val="clear" w:color="auto" w:fill="auto"/>
          </w:tcPr>
          <w:p w14:paraId="67DFCA6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64EB1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9BE67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4AC7279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25110A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14:paraId="7AF873F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14:paraId="2885A56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26FC5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D47A041" w14:textId="77777777" w:rsidTr="00F31E60">
        <w:trPr>
          <w:trHeight w:val="1701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6B05B0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94" w:type="dxa"/>
            <w:gridSpan w:val="3"/>
            <w:shd w:val="clear" w:color="auto" w:fill="auto"/>
          </w:tcPr>
          <w:p w14:paraId="46A0276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485C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735D7B62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6453591C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6C8E6069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1582C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65D2E14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FDBB6C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246" w:type="dxa"/>
            <w:gridSpan w:val="13"/>
            <w:shd w:val="clear" w:color="auto" w:fill="auto"/>
          </w:tcPr>
          <w:p w14:paraId="1AFFCFF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239" w:type="dxa"/>
            <w:gridSpan w:val="16"/>
            <w:shd w:val="clear" w:color="auto" w:fill="auto"/>
          </w:tcPr>
          <w:p w14:paraId="62DA81E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B79F0A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66A1791" w14:textId="77777777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FBDA164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14:paraId="48E530ED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92C566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8AB909A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746C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C30A2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48254AB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F1710D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84" w:type="dxa"/>
            <w:gridSpan w:val="11"/>
            <w:shd w:val="clear" w:color="auto" w:fill="auto"/>
          </w:tcPr>
          <w:p w14:paraId="12EE931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602" w:type="dxa"/>
            <w:gridSpan w:val="18"/>
            <w:shd w:val="clear" w:color="auto" w:fill="auto"/>
          </w:tcPr>
          <w:p w14:paraId="658D20D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32736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14617AF" w14:textId="77777777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6F6EF9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14:paraId="2A51B0DF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B2604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EE3A7A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EBB0A83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9078BB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14:paraId="1187979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14:paraId="19D03B5A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81B2F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D117C51" w14:textId="77777777" w:rsidTr="00F31E60">
        <w:trPr>
          <w:trHeight w:hRule="exact" w:val="114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88F358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9066CF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6900F0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F9DA00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31E60" w:rsidRPr="00E57CC1" w14:paraId="1F57B972" w14:textId="77777777" w:rsidTr="00F31E60">
        <w:trPr>
          <w:trHeight w:val="513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2DB23B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84" w:type="dxa"/>
            <w:gridSpan w:val="9"/>
            <w:shd w:val="clear" w:color="auto" w:fill="auto"/>
          </w:tcPr>
          <w:p w14:paraId="4BF5F9B9" w14:textId="77777777"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A0AA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F8218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2A347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BBAEF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F3D6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37A2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0F211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36B3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44EC2E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57A53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2A54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BA0E8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F8D7BF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990C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B40CB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5D629B4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3720769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5" w:type="dxa"/>
            <w:gridSpan w:val="7"/>
            <w:shd w:val="clear" w:color="auto" w:fill="auto"/>
          </w:tcPr>
          <w:p w14:paraId="4892F513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600" w:type="dxa"/>
            <w:gridSpan w:val="22"/>
            <w:shd w:val="clear" w:color="auto" w:fill="auto"/>
          </w:tcPr>
          <w:p w14:paraId="48D0C101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891ACF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D5D1D62" w14:textId="77777777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40AA234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892" w:type="dxa"/>
            <w:gridSpan w:val="22"/>
            <w:shd w:val="clear" w:color="auto" w:fill="auto"/>
          </w:tcPr>
          <w:p w14:paraId="46FD6721" w14:textId="77777777"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N° d'inscription </w:t>
            </w:r>
            <w:r w:rsidRPr="00E57CC1">
              <w:rPr>
                <w:rFonts w:ascii="Calibri" w:hAnsi="Calibri" w:cs="Calibri"/>
                <w:sz w:val="18"/>
              </w:rPr>
              <w:t xml:space="preserve"> au répertoire des métiers </w:t>
            </w:r>
            <w:r w:rsidRPr="00E57CC1">
              <w:rPr>
                <w:rFonts w:ascii="Calibri" w:hAnsi="Calibri" w:cs="Calibri"/>
                <w:b/>
                <w:sz w:val="18"/>
              </w:rPr>
              <w:t>ou</w:t>
            </w:r>
            <w:r w:rsidRPr="00E57CC1">
              <w:rPr>
                <w:rFonts w:ascii="Calibri" w:hAnsi="Calibri" w:cs="Calibri"/>
                <w:sz w:val="18"/>
              </w:rPr>
              <w:t xml:space="preserve"> </w:t>
            </w:r>
            <w:r w:rsidRPr="00E57CC1">
              <w:rPr>
                <w:rFonts w:ascii="Calibri" w:hAnsi="Calibri" w:cs="Calibri"/>
                <w:sz w:val="18"/>
              </w:rPr>
              <w:t> au registre du commerce et des sociétés :</w:t>
            </w:r>
          </w:p>
        </w:tc>
        <w:tc>
          <w:tcPr>
            <w:tcW w:w="2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A265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4DD124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6481433" w14:textId="77777777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83D182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AD3C0F8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640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89EC429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D8191C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363BB7E1" w14:textId="77777777" w:rsidR="00584234" w:rsidRPr="00E57CC1" w:rsidRDefault="00584234">
      <w:pPr>
        <w:pageBreakBefore/>
        <w:spacing w:before="240" w:after="120"/>
        <w:ind w:left="-284"/>
        <w:rPr>
          <w:rFonts w:ascii="Calibri" w:hAnsi="Calibri" w:cs="Calibri"/>
          <w:b/>
        </w:rPr>
      </w:pPr>
      <w:proofErr w:type="gramStart"/>
      <w:r w:rsidRPr="00E57CC1">
        <w:rPr>
          <w:rFonts w:ascii="Calibri" w:hAnsi="Calibri" w:cs="Calibri"/>
          <w:sz w:val="36"/>
        </w:rPr>
        <w:lastRenderedPageBreak/>
        <w:t xml:space="preserve">  </w:t>
      </w:r>
      <w:r w:rsidRPr="00E57CC1">
        <w:rPr>
          <w:rFonts w:ascii="Calibri" w:hAnsi="Calibri" w:cs="Calibri"/>
          <w:b/>
          <w:u w:val="single"/>
        </w:rPr>
        <w:t>Nous</w:t>
      </w:r>
      <w:proofErr w:type="gramEnd"/>
      <w:r w:rsidRPr="00E57CC1">
        <w:rPr>
          <w:rFonts w:ascii="Calibri" w:hAnsi="Calibri" w:cs="Calibri"/>
          <w:b/>
          <w:u w:val="single"/>
        </w:rPr>
        <w:t xml:space="preserve"> soussignés</w:t>
      </w:r>
      <w:r w:rsidRPr="00E57CC1">
        <w:rPr>
          <w:rFonts w:ascii="Calibri" w:hAnsi="Calibri" w:cs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84234" w:rsidRPr="00E57CC1" w14:paraId="14DFA5FD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09F3ED" w14:textId="77777777" w:rsidR="00584234" w:rsidRPr="00E57CC1" w:rsidRDefault="00584234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Cotraitant 1</w:t>
            </w:r>
          </w:p>
        </w:tc>
      </w:tr>
      <w:tr w:rsidR="00584234" w:rsidRPr="00E57CC1" w14:paraId="6E3F8FE1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EF9B0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D1C07C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763572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9124DC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0C5E23B9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77FA5D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70A3A1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3706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47DBF669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88EFA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AA812E6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28D2C1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CE0B3C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35D180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6FBCB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06566D6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E9C78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F98C5A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E57CC1">
              <w:rPr>
                <w:rFonts w:ascii="Calibri" w:hAnsi="Calibri" w:cs="Calibri"/>
                <w:sz w:val="22"/>
              </w:rPr>
              <w:t xml:space="preserve"> ou </w:t>
            </w:r>
            <w:r w:rsidRPr="00E57CC1">
              <w:rPr>
                <w:rFonts w:ascii="Calibri" w:hAnsi="Calibri" w:cs="Calibri"/>
                <w:b/>
                <w:sz w:val="22"/>
              </w:rPr>
              <w:t>sous le nom de</w:t>
            </w:r>
            <w:r w:rsidRPr="00E57CC1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E2C32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584234" w:rsidRPr="00E57CC1" w14:paraId="1CA90AB9" w14:textId="77777777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D271E5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C4FB7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EF5BF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E92FA9B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C0D20F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B681B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A9A349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E0AE7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271E7E7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7A4D63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9B9CD0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FB340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B06AF28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6A7A4C1F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70C7431C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66810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555387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6DA5F6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28A23F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892B41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14A04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40909EB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164342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C32815B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9662F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FF20905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50C6A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E2CE16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41D7EFA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9CE53D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B722B6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5F8DEC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87142A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266EDD4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3A9D0FFE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67B4E94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824C4C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B5D2D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3DFA70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1BEC8CA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F29C10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FDE121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69B8B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184BA35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17CF5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A7A635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E57CC1">
              <w:rPr>
                <w:rFonts w:ascii="Calibri" w:hAnsi="Calibri" w:cs="Calibri"/>
                <w:sz w:val="22"/>
              </w:rPr>
              <w:t xml:space="preserve"> : </w:t>
            </w:r>
            <w:r w:rsidRPr="00E57CC1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441206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E5FF7DB" w14:textId="77777777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BE82BD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E7A85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329A8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8A7CF5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2B43DD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7B60EB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E5E7A1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7F6DE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E63C749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38CA450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2C7D4A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359E6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0999F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2D913C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4E1045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770B97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A87590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6E485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1A7ED5C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CD9B1A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681627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BEA9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A547263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34B5026D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1F2AEDDC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F3D7B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B1BBE0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249C6C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35A95E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535BD2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9A71D4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1A082E7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2570A03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27D049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E4708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BA7AE75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DCB35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D8221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0045C09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35CABAC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6B21B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1F8DAF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F4469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31ADFCD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EF931C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8F659A3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D97D9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B4D34C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D6BB35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908A97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5A2CF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A7B1D4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1EECB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CC89B59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CC1DC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C9EF07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87D217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37A7AD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3CD1F4D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6FC732E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4DDBA159" w14:textId="77777777"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9B41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0DB6C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90E83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E8FD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19D5A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7E428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CB6E7E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AA0C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D5E2C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6AD8BE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9DE0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830E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99C15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B5795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7BF0A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208149A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F368998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A493DAC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6CFC4D4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BECE96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73391096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B0B360D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78259651" w14:textId="77777777"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N° d'inscription </w:t>
            </w:r>
            <w:r w:rsidRPr="00E57CC1">
              <w:rPr>
                <w:rFonts w:ascii="Calibri" w:hAnsi="Calibri" w:cs="Calibri"/>
                <w:sz w:val="18"/>
              </w:rPr>
              <w:t xml:space="preserve"> au répertoire des métiers </w:t>
            </w:r>
            <w:r w:rsidRPr="00E57CC1">
              <w:rPr>
                <w:rFonts w:ascii="Calibri" w:hAnsi="Calibri" w:cs="Calibri"/>
                <w:b/>
                <w:sz w:val="18"/>
              </w:rPr>
              <w:t>ou</w:t>
            </w:r>
            <w:r w:rsidRPr="00E57CC1">
              <w:rPr>
                <w:rFonts w:ascii="Calibri" w:hAnsi="Calibri" w:cs="Calibri"/>
                <w:sz w:val="18"/>
              </w:rPr>
              <w:t xml:space="preserve"> </w:t>
            </w:r>
            <w:r w:rsidRPr="00E57CC1">
              <w:rPr>
                <w:rFonts w:ascii="Calibri" w:hAnsi="Calibri" w:cs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49C88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F5F808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72FAA17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F3E47D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3572553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13FC4BC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B2323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5A9D186B" w14:textId="77777777" w:rsidR="00584234" w:rsidRPr="00E57CC1" w:rsidRDefault="00584234">
      <w:pPr>
        <w:spacing w:before="120" w:after="120"/>
        <w:rPr>
          <w:rFonts w:ascii="Calibri" w:hAnsi="Calibri" w:cs="Calibr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84234" w:rsidRPr="00E57CC1" w14:paraId="4595918C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7BE9637" w14:textId="77777777" w:rsidR="00584234" w:rsidRPr="00E57CC1" w:rsidRDefault="00584234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Cotraitant 2</w:t>
            </w:r>
          </w:p>
        </w:tc>
      </w:tr>
      <w:tr w:rsidR="00584234" w:rsidRPr="00E57CC1" w14:paraId="2AD4FAC1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FD925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BE3A4F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73D5D2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82B291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1F59844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7A4810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CF6A4E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06CE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0FFEF553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161A2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B0B565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5DF439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30DE5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ACF357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43832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C007703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FC4C6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60AF9F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E57CC1">
              <w:rPr>
                <w:rFonts w:ascii="Calibri" w:hAnsi="Calibri" w:cs="Calibri"/>
                <w:sz w:val="22"/>
              </w:rPr>
              <w:t xml:space="preserve"> ou </w:t>
            </w:r>
            <w:r w:rsidRPr="00E57CC1">
              <w:rPr>
                <w:rFonts w:ascii="Calibri" w:hAnsi="Calibri" w:cs="Calibri"/>
                <w:b/>
                <w:sz w:val="22"/>
              </w:rPr>
              <w:t>sous le nom de</w:t>
            </w:r>
            <w:r w:rsidRPr="00E57CC1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E24FCB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584234" w:rsidRPr="00E57CC1" w14:paraId="260726B3" w14:textId="77777777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8E28934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664E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4B04E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0762BD90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B64574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37505C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B6A713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85217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76C7922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20EE82B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0EDB5E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92C1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2FCE9819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23ADD438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5EB339B7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BA055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CA5C7F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76FD79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8AF2F5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23B9361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5CDD6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A144E8D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EF49CD4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314C0D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F832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97A039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A8CF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2DB20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090BFCC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3816491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9FFF23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AFB2A0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881B6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609F44E8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C1ACC7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233638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3CA46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D3C7A8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8714DA4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923600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D28E8E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57AD9E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553E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BD18851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BC5C4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E2DDA0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E57CC1">
              <w:rPr>
                <w:rFonts w:ascii="Calibri" w:hAnsi="Calibri" w:cs="Calibri"/>
                <w:sz w:val="22"/>
              </w:rPr>
              <w:t xml:space="preserve"> : </w:t>
            </w:r>
            <w:r w:rsidRPr="00E57CC1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0111EA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13B6891" w14:textId="77777777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067663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A11B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15A3D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9DE7F8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F27470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0DC0AB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494EDE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773FFC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086A4B0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7D0890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626E4C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24A34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99B37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D571960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0868C03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A2D46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2BA2AE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0D03C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ADEB7F4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1754C5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BFDB47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1086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5AD3D94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32201389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14:paraId="139A2E29" w14:textId="77777777"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E9A800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B62D45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D43EF12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23760CE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1897B7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51E8F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CEAEF1B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79792FE6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92F7507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96BBA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A96A4C6" w14:textId="77777777"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C107A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50FC46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D00BD25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BE3CB4D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CFB49C7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6F4A140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F0693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303A22D8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1064F256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B18212" w14:textId="77777777"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D7A23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75E75F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909CF3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415791B5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77DB36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C5870C8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EB4D86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11864973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6054E3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2A580B9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2482781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52041BA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20C7A5D0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67BC823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45DB5B3B" w14:textId="77777777"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7C093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38E95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1D966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ADEDC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87CF53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296983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C18F92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ADAAB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BA7D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2D02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7407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1750A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3EFF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A20A9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63E150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0C37FC8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2630D7AF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ACF141D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5437793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84F1079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519C296B" w14:textId="77777777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14:paraId="5ADE8EC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718E8D9" w14:textId="77777777"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N° d'inscription </w:t>
            </w:r>
            <w:r w:rsidRPr="00E57CC1">
              <w:rPr>
                <w:rFonts w:ascii="Calibri" w:hAnsi="Calibri" w:cs="Calibri"/>
                <w:sz w:val="18"/>
              </w:rPr>
              <w:t xml:space="preserve"> au répertoire des métiers </w:t>
            </w:r>
            <w:r w:rsidRPr="00E57CC1">
              <w:rPr>
                <w:rFonts w:ascii="Calibri" w:hAnsi="Calibri" w:cs="Calibri"/>
                <w:b/>
                <w:sz w:val="18"/>
              </w:rPr>
              <w:t>ou</w:t>
            </w:r>
            <w:r w:rsidRPr="00E57CC1">
              <w:rPr>
                <w:rFonts w:ascii="Calibri" w:hAnsi="Calibri" w:cs="Calibri"/>
                <w:sz w:val="18"/>
              </w:rPr>
              <w:t xml:space="preserve"> </w:t>
            </w:r>
            <w:r w:rsidRPr="00E57CC1">
              <w:rPr>
                <w:rFonts w:ascii="Calibri" w:hAnsi="Calibri" w:cs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9A447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0FEA4B" w14:textId="77777777"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14:paraId="4D75076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EEDE1EF" w14:textId="77777777"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7017587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E067E81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FF91F" w14:textId="77777777"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1DAAF9C1" w14:textId="77777777" w:rsidR="00584234" w:rsidRPr="00E57CC1" w:rsidRDefault="00584234">
      <w:pPr>
        <w:pageBreakBefore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lastRenderedPageBreak/>
        <w:t>après</w:t>
      </w:r>
      <w:proofErr w:type="gramEnd"/>
      <w:r w:rsidRPr="00E57CC1">
        <w:rPr>
          <w:rFonts w:ascii="Calibri" w:hAnsi="Calibri" w:cs="Calibri"/>
        </w:rPr>
        <w:t xml:space="preserve"> avoir :</w:t>
      </w:r>
    </w:p>
    <w:p w14:paraId="433C1F14" w14:textId="77777777" w:rsidR="00584234" w:rsidRPr="00E57CC1" w:rsidRDefault="00584234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pris</w:t>
      </w:r>
      <w:proofErr w:type="gramEnd"/>
      <w:r w:rsidRPr="00E57CC1">
        <w:rPr>
          <w:rFonts w:ascii="Calibri" w:hAnsi="Calibri" w:cs="Calibri"/>
        </w:rPr>
        <w:t xml:space="preserve"> connaissance du Cahier des Clauses Particulières (CCP) et des documents qui y sont mentionnés ;</w:t>
      </w:r>
    </w:p>
    <w:p w14:paraId="7481246B" w14:textId="77777777" w:rsidR="00584234" w:rsidRPr="00E57CC1" w:rsidRDefault="00B35293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produit</w:t>
      </w:r>
      <w:proofErr w:type="gramEnd"/>
      <w:r w:rsidRPr="00E57CC1">
        <w:rPr>
          <w:rFonts w:ascii="Calibri" w:hAnsi="Calibri" w:cs="Calibri"/>
        </w:rPr>
        <w:t xml:space="preserve"> les documents et renseignements visés aux </w:t>
      </w:r>
      <w:r w:rsidR="00584234" w:rsidRPr="00E57CC1">
        <w:rPr>
          <w:rFonts w:ascii="Calibri" w:hAnsi="Calibri" w:cs="Calibri"/>
        </w:rPr>
        <w:t>article</w:t>
      </w:r>
      <w:r w:rsidRPr="00E57CC1">
        <w:rPr>
          <w:rFonts w:ascii="Calibri" w:hAnsi="Calibri" w:cs="Calibri"/>
        </w:rPr>
        <w:t>s</w:t>
      </w:r>
      <w:r w:rsidR="00584234" w:rsidRPr="00E57CC1">
        <w:rPr>
          <w:rFonts w:ascii="Calibri" w:hAnsi="Calibri" w:cs="Calibri"/>
        </w:rPr>
        <w:t xml:space="preserve"> </w:t>
      </w:r>
      <w:r w:rsidRPr="00E57CC1">
        <w:rPr>
          <w:rFonts w:ascii="Calibri" w:hAnsi="Calibri" w:cs="Calibri"/>
        </w:rPr>
        <w:t xml:space="preserve">R2143-3 et </w:t>
      </w:r>
      <w:r w:rsidR="00B8498A" w:rsidRPr="00E57CC1">
        <w:rPr>
          <w:rFonts w:ascii="Calibri" w:hAnsi="Calibri" w:cs="Calibri"/>
        </w:rPr>
        <w:t>R.2143-4 du CCP</w:t>
      </w:r>
      <w:r w:rsidR="00584234" w:rsidRPr="00E57CC1">
        <w:rPr>
          <w:rFonts w:ascii="Calibri" w:hAnsi="Calibri" w:cs="Calibri"/>
        </w:rPr>
        <w:t> ;</w:t>
      </w:r>
    </w:p>
    <w:p w14:paraId="195F1B21" w14:textId="77777777" w:rsidR="00584234" w:rsidRPr="00E57CC1" w:rsidRDefault="00584234">
      <w:pPr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  <w:sz w:val="36"/>
        </w:rPr>
        <w:t xml:space="preserve">  </w:t>
      </w:r>
      <w:r w:rsidRPr="00E57CC1">
        <w:rPr>
          <w:rFonts w:ascii="Calibri" w:hAnsi="Calibri" w:cs="Calibri"/>
          <w:b/>
          <w:u w:val="single"/>
        </w:rPr>
        <w:t>m'engage</w:t>
      </w:r>
      <w:proofErr w:type="gramEnd"/>
      <w:r w:rsidRPr="00E57CC1">
        <w:rPr>
          <w:rFonts w:ascii="Calibri" w:hAnsi="Calibri" w:cs="Calibri"/>
        </w:rPr>
        <w:t xml:space="preserve"> sans réserve, à produire, dans les conditions fixées au règlement de la consultation, les certificats, attestations et déclarations mentionnés </w:t>
      </w:r>
      <w:r w:rsidR="00B8498A" w:rsidRPr="00E57CC1">
        <w:rPr>
          <w:rFonts w:ascii="Calibri" w:hAnsi="Calibri" w:cs="Calibri"/>
        </w:rPr>
        <w:t>aux articles R.2143-6 à R.2143-10 du CCP</w:t>
      </w:r>
      <w:r w:rsidRPr="00E57CC1">
        <w:rPr>
          <w:rFonts w:ascii="Calibri" w:hAnsi="Calibri" w:cs="Calibri"/>
        </w:rPr>
        <w:t xml:space="preserve"> ainsi que les attestations visées </w:t>
      </w:r>
      <w:r w:rsidR="00B8498A" w:rsidRPr="00E57CC1">
        <w:rPr>
          <w:rFonts w:ascii="Calibri" w:hAnsi="Calibri" w:cs="Calibri"/>
        </w:rPr>
        <w:t xml:space="preserve">au </w:t>
      </w:r>
      <w:r w:rsidRPr="00E57CC1">
        <w:rPr>
          <w:rFonts w:ascii="Calibri" w:hAnsi="Calibri" w:cs="Calibri"/>
        </w:rPr>
        <w:t>CCP et, conformément aux stipulations des documents visés ci-dessus, à exécuter les prestations du présent marché dans les conditions ci-après définies.</w:t>
      </w:r>
    </w:p>
    <w:p w14:paraId="70A07702" w14:textId="77777777" w:rsidR="00584234" w:rsidRPr="00E57CC1" w:rsidRDefault="00584234">
      <w:pPr>
        <w:tabs>
          <w:tab w:val="left" w:pos="-3828"/>
        </w:tabs>
        <w:spacing w:after="120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  <w:sz w:val="36"/>
        </w:rPr>
        <w:t xml:space="preserve">  </w:t>
      </w:r>
      <w:r w:rsidRPr="00E57CC1">
        <w:rPr>
          <w:rFonts w:ascii="Calibri" w:hAnsi="Calibri" w:cs="Calibri"/>
          <w:b/>
          <w:u w:val="single"/>
        </w:rPr>
        <w:t>nous</w:t>
      </w:r>
      <w:proofErr w:type="gramEnd"/>
      <w:r w:rsidRPr="00E57CC1">
        <w:rPr>
          <w:rFonts w:ascii="Calibri" w:hAnsi="Calibri" w:cs="Calibri"/>
          <w:b/>
          <w:u w:val="single"/>
        </w:rPr>
        <w:t xml:space="preserve"> engageons</w:t>
      </w:r>
      <w:r w:rsidRPr="00E57CC1">
        <w:rPr>
          <w:rFonts w:ascii="Calibri" w:hAnsi="Calibri" w:cs="Calibri"/>
        </w:rPr>
        <w:t xml:space="preserve"> sans réserve, en tant que cotraitants </w:t>
      </w:r>
      <w:r w:rsidRPr="00E57CC1">
        <w:rPr>
          <w:rFonts w:ascii="Calibri" w:hAnsi="Calibri" w:cs="Calibri"/>
          <w:b/>
        </w:rPr>
        <w:t>groupés solidaires</w:t>
      </w:r>
      <w:r w:rsidRPr="00E57CC1">
        <w:rPr>
          <w:rFonts w:ascii="Calibri" w:hAnsi="Calibri" w:cs="Calibri"/>
        </w:rPr>
        <w:t>, représenté par :</w:t>
      </w:r>
    </w:p>
    <w:p w14:paraId="57028681" w14:textId="77777777" w:rsidR="00584234" w:rsidRPr="00E57CC1" w:rsidRDefault="0058423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16EEE998" w14:textId="77777777" w:rsidR="00584234" w:rsidRPr="00E57CC1" w:rsidRDefault="0058423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668420D1" w14:textId="77777777" w:rsidR="00584234" w:rsidRPr="00E57CC1" w:rsidRDefault="00584234">
      <w:pPr>
        <w:spacing w:before="120"/>
        <w:ind w:left="567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mandataire</w:t>
      </w:r>
      <w:proofErr w:type="gramEnd"/>
      <w:r w:rsidRPr="00E57CC1">
        <w:rPr>
          <w:rFonts w:ascii="Calibri" w:hAnsi="Calibri" w:cs="Calibri"/>
        </w:rPr>
        <w:t xml:space="preserve"> du groupement, à produire, dans les conditions fixées au règlement de la consultation, les certificats, attestations et déclarations mentionnés </w:t>
      </w:r>
      <w:r w:rsidR="00B8498A" w:rsidRPr="00E57CC1">
        <w:rPr>
          <w:rFonts w:ascii="Calibri" w:hAnsi="Calibri" w:cs="Calibri"/>
        </w:rPr>
        <w:t xml:space="preserve">aux articles </w:t>
      </w:r>
      <w:r w:rsidR="00B8498A" w:rsidRPr="00B8498A">
        <w:rPr>
          <w:rFonts w:ascii="Calibri" w:hAnsi="Calibri" w:cs="Calibri"/>
        </w:rPr>
        <w:t xml:space="preserve">R.2143-6 à R.2143-10 du CCP ainsi que les attestations visées au CCP </w:t>
      </w:r>
      <w:r w:rsidRPr="00E57CC1">
        <w:rPr>
          <w:rFonts w:ascii="Calibri" w:hAnsi="Calibri" w:cs="Calibri"/>
        </w:rPr>
        <w:t xml:space="preserve"> et, conformément aux stipulations des documents visés ci-dessus, à exécuter les prestations du présent marché dans les conditions ci-après définies.</w:t>
      </w:r>
    </w:p>
    <w:p w14:paraId="75EBDF65" w14:textId="77777777"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 xml:space="preserve">L'offre ainsi présentée ne </w:t>
      </w:r>
      <w:r w:rsidRPr="00E57CC1">
        <w:rPr>
          <w:rFonts w:ascii="Calibri" w:hAnsi="Calibri" w:cs="Calibri"/>
          <w:b/>
          <w:u w:val="single"/>
        </w:rPr>
        <w:t>me </w:t>
      </w:r>
      <w:r w:rsidRPr="00E57CC1">
        <w:rPr>
          <w:rFonts w:ascii="Calibri" w:hAnsi="Calibri" w:cs="Calibri"/>
        </w:rPr>
        <w:t>/ </w:t>
      </w:r>
      <w:r w:rsidRPr="00E57CC1">
        <w:rPr>
          <w:rFonts w:ascii="Calibri" w:hAnsi="Calibri" w:cs="Calibri"/>
          <w:b/>
          <w:u w:val="single"/>
        </w:rPr>
        <w:t>nous</w:t>
      </w:r>
      <w:r w:rsidRPr="00E57CC1">
        <w:rPr>
          <w:rFonts w:ascii="Calibri" w:hAnsi="Calibri" w:cs="Calibri"/>
        </w:rPr>
        <w:t xml:space="preserve"> lie toutefois que si son acceptation </w:t>
      </w:r>
      <w:proofErr w:type="gramStart"/>
      <w:r w:rsidRPr="00E57CC1">
        <w:rPr>
          <w:rFonts w:ascii="Calibri" w:hAnsi="Calibri" w:cs="Calibri"/>
          <w:b/>
          <w:u w:val="single"/>
        </w:rPr>
        <w:t>m' </w:t>
      </w:r>
      <w:r w:rsidRPr="00E57CC1">
        <w:rPr>
          <w:rFonts w:ascii="Calibri" w:hAnsi="Calibri" w:cs="Calibri"/>
        </w:rPr>
        <w:t>/</w:t>
      </w:r>
      <w:proofErr w:type="gramEnd"/>
      <w:r w:rsidRPr="00E57CC1">
        <w:rPr>
          <w:rFonts w:ascii="Calibri" w:hAnsi="Calibri" w:cs="Calibri"/>
        </w:rPr>
        <w:t> </w:t>
      </w:r>
      <w:r w:rsidRPr="00E57CC1">
        <w:rPr>
          <w:rFonts w:ascii="Calibri" w:hAnsi="Calibri" w:cs="Calibri"/>
          <w:b/>
          <w:u w:val="single"/>
        </w:rPr>
        <w:t>nous</w:t>
      </w:r>
      <w:r w:rsidRPr="00E57CC1">
        <w:rPr>
          <w:rFonts w:ascii="Calibri" w:hAnsi="Calibri" w:cs="Calibri"/>
        </w:rPr>
        <w:t xml:space="preserve"> est notifiée dans un délai de </w:t>
      </w:r>
      <w:bookmarkStart w:id="1" w:name="A1B_b"/>
      <w:r w:rsidRPr="00E57CC1">
        <w:rPr>
          <w:rFonts w:ascii="Calibri" w:hAnsi="Calibri" w:cs="Calibri"/>
        </w:rPr>
        <w:t>90 jours</w:t>
      </w:r>
      <w:bookmarkEnd w:id="1"/>
      <w:r w:rsidRPr="00E57CC1">
        <w:rPr>
          <w:rFonts w:ascii="Calibri" w:hAnsi="Calibri" w:cs="Calibri"/>
        </w:rPr>
        <w:t xml:space="preserve"> à compter de la date limite de remise des offres fixée par le règlement de la consultation.</w:t>
      </w:r>
    </w:p>
    <w:p w14:paraId="74E60DFD" w14:textId="77777777" w:rsidR="00584234" w:rsidRPr="00E57CC1" w:rsidRDefault="00584234">
      <w:pPr>
        <w:pStyle w:val="Titre1"/>
        <w:rPr>
          <w:rFonts w:ascii="Calibri" w:hAnsi="Calibri" w:cs="Calibri"/>
        </w:rPr>
      </w:pPr>
      <w:r w:rsidRPr="00E57CC1">
        <w:rPr>
          <w:rFonts w:ascii="Calibri" w:hAnsi="Calibri" w:cs="Calibri"/>
        </w:rPr>
        <w:t>ARTICLE 2. PERSONNE(S) PHYSIQUE(S) AFFECTEE(S) A LA MISSION DE COORDINATION</w:t>
      </w:r>
    </w:p>
    <w:p w14:paraId="38B39D1E" w14:textId="77777777"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La/les personne(s) physique(s) chargée(s) de l'exécution de la mission de Coordination en matière de Sécurité et de Protection de la Santé des travailleurs est/sont :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25"/>
        <w:gridCol w:w="7789"/>
      </w:tblGrid>
      <w:tr w:rsidR="00584234" w:rsidRPr="00E57CC1" w14:paraId="4CC6270E" w14:textId="77777777">
        <w:trPr>
          <w:tblHeader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5D9F6BA0" w14:textId="77777777" w:rsidR="00584234" w:rsidRPr="00E57CC1" w:rsidRDefault="00584234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Phase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47F0D043" w14:textId="77777777" w:rsidR="00584234" w:rsidRPr="00E57CC1" w:rsidRDefault="00584234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E57CC1">
              <w:rPr>
                <w:rFonts w:ascii="Calibri" w:hAnsi="Calibri" w:cs="Calibri"/>
                <w:b/>
                <w:sz w:val="22"/>
              </w:rPr>
              <w:t>(1)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C726CD5" w14:textId="77777777" w:rsidR="00584234" w:rsidRPr="00E57CC1" w:rsidRDefault="00584234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Désignation de la personne physique</w:t>
            </w:r>
          </w:p>
        </w:tc>
      </w:tr>
      <w:tr w:rsidR="00584234" w:rsidRPr="00E57CC1" w14:paraId="0EC1AEC3" w14:textId="77777777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531B4" w14:textId="77777777"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  <w:r w:rsidRPr="00E57CC1">
              <w:rPr>
                <w:rFonts w:ascii="Calibri" w:hAnsi="Calibri" w:cs="Calibri"/>
              </w:rPr>
              <w:t>Conception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E0BCA0" w14:textId="77777777"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B13818" w14:textId="77777777"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</w:tr>
      <w:tr w:rsidR="00584234" w:rsidRPr="00E57CC1" w14:paraId="0B52188D" w14:textId="77777777"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A319A" w14:textId="77777777"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  <w:r w:rsidRPr="00E57CC1">
              <w:rPr>
                <w:rFonts w:ascii="Calibri" w:hAnsi="Calibri" w:cs="Calibri"/>
              </w:rPr>
              <w:t>Réalisation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DB4B8" w14:textId="77777777"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7AAD2A" w14:textId="77777777"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6784891A" w14:textId="77777777" w:rsidR="00584234" w:rsidRPr="00E57CC1" w:rsidRDefault="00584234">
      <w:pPr>
        <w:spacing w:before="120"/>
        <w:rPr>
          <w:rFonts w:ascii="Calibri" w:hAnsi="Calibri" w:cs="Calibri"/>
          <w:sz w:val="20"/>
        </w:rPr>
      </w:pPr>
      <w:r w:rsidRPr="00E57CC1">
        <w:rPr>
          <w:rFonts w:ascii="Calibri" w:hAnsi="Calibri" w:cs="Calibri"/>
          <w:sz w:val="20"/>
        </w:rPr>
        <w:t>(1) Numéro du cotraitant en cas de groupement</w:t>
      </w:r>
    </w:p>
    <w:p w14:paraId="628C86E8" w14:textId="77777777"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Elles sont désignées dans le marché sous le nom de "Coordonnateur SPS" et doivent respecter les règles d'incompatibilité édictées par les articles R.4532-17 à 19 du Code du Travail.</w:t>
      </w:r>
    </w:p>
    <w:p w14:paraId="442051AA" w14:textId="77777777" w:rsidR="00584234" w:rsidRPr="00E57CC1" w:rsidRDefault="00584234">
      <w:pPr>
        <w:pStyle w:val="Titre1"/>
        <w:rPr>
          <w:rFonts w:ascii="Calibri" w:hAnsi="Calibri" w:cs="Calibri"/>
        </w:rPr>
      </w:pPr>
      <w:r w:rsidRPr="00E57CC1">
        <w:rPr>
          <w:rFonts w:ascii="Calibri" w:hAnsi="Calibri" w:cs="Calibri"/>
        </w:rPr>
        <w:t>ARTICLE 3. PRIX</w:t>
      </w:r>
    </w:p>
    <w:p w14:paraId="26E9C95E" w14:textId="77777777"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L'offre de prix est établie sur la base des conditions économiques en vigueur au mois m</w:t>
      </w:r>
      <w:r w:rsidRPr="00E57CC1">
        <w:rPr>
          <w:rFonts w:ascii="Calibri" w:hAnsi="Calibri" w:cs="Calibri"/>
          <w:vertAlign w:val="subscript"/>
        </w:rPr>
        <w:t>0</w:t>
      </w:r>
      <w:r w:rsidRPr="00E57CC1">
        <w:rPr>
          <w:rFonts w:ascii="Calibri" w:hAnsi="Calibri" w:cs="Calibri"/>
        </w:rPr>
        <w:t xml:space="preserve"> fixé en page 1 du présent acte d’engagement.</w:t>
      </w:r>
    </w:p>
    <w:p w14:paraId="71DED01F" w14:textId="77777777"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Les modalités de variation des prix sont fixées à l'article 5-3 du CCP.</w:t>
      </w:r>
    </w:p>
    <w:p w14:paraId="0BE31F37" w14:textId="77777777"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Les prestations ne sont pas réparties en lots.</w:t>
      </w:r>
    </w:p>
    <w:p w14:paraId="23312E77" w14:textId="77777777" w:rsidR="001A7E5C" w:rsidRDefault="00584234" w:rsidP="001A7E5C">
      <w:pPr>
        <w:rPr>
          <w:lang w:eastAsia="zh-CN"/>
        </w:rPr>
      </w:pPr>
      <w:r w:rsidRPr="00E57CC1">
        <w:rPr>
          <w:rFonts w:ascii="Calibri" w:hAnsi="Calibri" w:cs="Calibri"/>
        </w:rPr>
        <w:t>Les prestations définies au CCP sont scindées en 2 phases, la première couvrant la conception et la seconde la réalisation.</w:t>
      </w:r>
      <w:r w:rsidR="001A7E5C" w:rsidRPr="001A7E5C">
        <w:rPr>
          <w:lang w:eastAsia="zh-CN"/>
        </w:rPr>
        <w:t xml:space="preserve"> </w:t>
      </w:r>
    </w:p>
    <w:p w14:paraId="30D04886" w14:textId="77777777" w:rsidR="001A7E5C" w:rsidRPr="00E0129F" w:rsidRDefault="001A7E5C" w:rsidP="001A7E5C">
      <w:pPr>
        <w:keepNext/>
        <w:spacing w:before="240"/>
        <w:ind w:left="-227"/>
        <w:rPr>
          <w:rFonts w:asciiTheme="minorHAnsi" w:hAnsiTheme="minorHAnsi" w:cstheme="minorHAnsi"/>
          <w:b/>
          <w:sz w:val="28"/>
        </w:rPr>
      </w:pPr>
      <w:r w:rsidRPr="00E0129F">
        <w:rPr>
          <w:rFonts w:asciiTheme="minorHAnsi" w:hAnsiTheme="minorHAnsi" w:cstheme="minorHAnsi"/>
          <w:b/>
          <w:sz w:val="28"/>
        </w:rPr>
        <w:t>A - Évaluation des prestations</w:t>
      </w:r>
    </w:p>
    <w:p w14:paraId="417B067C" w14:textId="77777777" w:rsidR="001A7E5C" w:rsidRPr="00E0129F" w:rsidRDefault="001A7E5C" w:rsidP="001A7E5C">
      <w:pPr>
        <w:spacing w:before="120" w:after="120"/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Les prestations seront rémunérées par application du prix global forfaitaire égal à :</w:t>
      </w:r>
    </w:p>
    <w:tbl>
      <w:tblPr>
        <w:tblW w:w="9158" w:type="dxa"/>
        <w:tblInd w:w="-78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"/>
        <w:gridCol w:w="2159"/>
        <w:gridCol w:w="1585"/>
        <w:gridCol w:w="1872"/>
        <w:gridCol w:w="3038"/>
        <w:gridCol w:w="433"/>
      </w:tblGrid>
      <w:tr w:rsidR="001A7E5C" w:rsidRPr="00E0129F" w14:paraId="1C8D2B51" w14:textId="77777777" w:rsidTr="001A7E5C">
        <w:tc>
          <w:tcPr>
            <w:tcW w:w="5687" w:type="dxa"/>
            <w:gridSpan w:val="4"/>
            <w:hideMark/>
          </w:tcPr>
          <w:p w14:paraId="27B499AA" w14:textId="77777777" w:rsidR="001A7E5C" w:rsidRPr="00E0129F" w:rsidRDefault="001A7E5C" w:rsidP="001A7E5C">
            <w:pPr>
              <w:keepNext/>
              <w:keepLines/>
              <w:numPr>
                <w:ilvl w:val="0"/>
                <w:numId w:val="6"/>
              </w:numPr>
              <w:tabs>
                <w:tab w:val="left" w:pos="0"/>
              </w:tabs>
              <w:suppressAutoHyphens w:val="0"/>
              <w:snapToGrid w:val="0"/>
              <w:ind w:left="502" w:right="3"/>
              <w:jc w:val="left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lastRenderedPageBreak/>
              <w:t>Montant hors TVA :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677E7B2" w14:textId="77777777"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88CE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5EE4AA2E" w14:textId="77777777" w:rsidTr="001A7E5C">
        <w:trPr>
          <w:trHeight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38C2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1A7E5C" w:rsidRPr="00E0129F" w14:paraId="1171036D" w14:textId="77777777" w:rsidTr="001A7E5C">
        <w:tc>
          <w:tcPr>
            <w:tcW w:w="223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6183DA" w14:textId="77777777" w:rsidR="001A7E5C" w:rsidRPr="00E0129F" w:rsidRDefault="001A7E5C" w:rsidP="001A7E5C">
            <w:pPr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snapToGrid w:val="0"/>
              <w:ind w:left="503" w:right="4"/>
              <w:jc w:val="left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TVA au taux de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090BED35" w14:textId="77777777"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14:paraId="2997C7C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%,       soit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3ED7AF4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010B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3D2B455" w14:textId="77777777" w:rsidTr="001A7E5C">
        <w:trPr>
          <w:trHeight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D2CF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1A7E5C" w:rsidRPr="00E0129F" w14:paraId="01FF8E82" w14:textId="77777777" w:rsidTr="001A7E5C">
        <w:tc>
          <w:tcPr>
            <w:tcW w:w="5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5CE7FC" w14:textId="77777777" w:rsidR="001A7E5C" w:rsidRPr="00E0129F" w:rsidRDefault="001A7E5C" w:rsidP="001A7E5C">
            <w:pPr>
              <w:numPr>
                <w:ilvl w:val="0"/>
                <w:numId w:val="8"/>
              </w:numPr>
              <w:tabs>
                <w:tab w:val="left" w:pos="0"/>
              </w:tabs>
              <w:suppressAutoHyphens w:val="0"/>
              <w:snapToGrid w:val="0"/>
              <w:ind w:left="503" w:right="4"/>
              <w:jc w:val="left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Montant TVA incluse :.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383C96D9" w14:textId="77777777" w:rsidR="001A7E5C" w:rsidRPr="00E0129F" w:rsidRDefault="001A7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D6AE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9C1DABD" w14:textId="77777777" w:rsidTr="001A7E5C">
        <w:trPr>
          <w:trHeight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AB4A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1A7E5C" w:rsidRPr="00E0129F" w14:paraId="19287FEB" w14:textId="77777777" w:rsidTr="001A7E5C">
        <w:tc>
          <w:tcPr>
            <w:tcW w:w="22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F1749A" w14:textId="77777777" w:rsidR="001A7E5C" w:rsidRPr="00E0129F" w:rsidRDefault="001A7E5C">
            <w:pPr>
              <w:keepNext/>
              <w:keepLines/>
              <w:snapToGrid w:val="0"/>
              <w:ind w:left="28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Arrêté en lettres à</w:t>
            </w:r>
          </w:p>
        </w:tc>
        <w:tc>
          <w:tcPr>
            <w:tcW w:w="649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6613200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4520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7201849" w14:textId="77777777" w:rsidTr="001A7E5C">
        <w:tc>
          <w:tcPr>
            <w:tcW w:w="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230D" w14:textId="77777777" w:rsidR="001A7E5C" w:rsidRPr="00E0129F" w:rsidRDefault="001A7E5C">
            <w:pPr>
              <w:pStyle w:val="Contenudetableau"/>
              <w:rPr>
                <w:rFonts w:asciiTheme="minorHAnsi" w:hAnsiTheme="minorHAnsi" w:cstheme="minorHAnsi"/>
              </w:rPr>
            </w:pPr>
          </w:p>
        </w:tc>
        <w:tc>
          <w:tcPr>
            <w:tcW w:w="865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030D8AE9" w14:textId="77777777" w:rsidR="001A7E5C" w:rsidRPr="00E0129F" w:rsidRDefault="001A7E5C">
            <w:pPr>
              <w:rPr>
                <w:rFonts w:asciiTheme="minorHAnsi" w:hAnsiTheme="minorHAnsi" w:cstheme="minorHAnsi"/>
              </w:rPr>
            </w:pPr>
          </w:p>
          <w:p w14:paraId="3996B050" w14:textId="77777777" w:rsidR="001A7E5C" w:rsidRPr="00E0129F" w:rsidRDefault="001A7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B239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555091B8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p w14:paraId="0EF31A96" w14:textId="77777777" w:rsidR="001A7E5C" w:rsidRPr="00E0129F" w:rsidRDefault="001A7E5C" w:rsidP="001A7E5C">
      <w:pPr>
        <w:keepNext/>
        <w:spacing w:before="240" w:after="120"/>
        <w:ind w:left="-227"/>
        <w:rPr>
          <w:rFonts w:asciiTheme="minorHAnsi" w:hAnsiTheme="minorHAnsi" w:cstheme="minorHAnsi"/>
        </w:rPr>
      </w:pPr>
      <w:bookmarkStart w:id="2" w:name="A3A_C_a"/>
      <w:r w:rsidRPr="00E0129F">
        <w:rPr>
          <w:rFonts w:asciiTheme="minorHAnsi" w:hAnsiTheme="minorHAnsi" w:cstheme="minorHAnsi"/>
          <w:b/>
          <w:sz w:val="28"/>
        </w:rPr>
        <w:t>B</w:t>
      </w:r>
      <w:bookmarkEnd w:id="2"/>
      <w:r w:rsidRPr="00E0129F">
        <w:rPr>
          <w:rFonts w:asciiTheme="minorHAnsi" w:hAnsiTheme="minorHAnsi" w:cstheme="minorHAnsi"/>
          <w:b/>
          <w:sz w:val="28"/>
        </w:rPr>
        <w:t xml:space="preserve"> - Décomposition en phases</w:t>
      </w:r>
    </w:p>
    <w:tbl>
      <w:tblPr>
        <w:tblW w:w="9087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1842"/>
        <w:gridCol w:w="2567"/>
      </w:tblGrid>
      <w:tr w:rsidR="001A7E5C" w:rsidRPr="00E0129F" w14:paraId="040462E6" w14:textId="77777777" w:rsidTr="001A7E5C">
        <w:trPr>
          <w:tblHeader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hideMark/>
          </w:tcPr>
          <w:p w14:paraId="1F4F9EB2" w14:textId="77777777"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Phase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hideMark/>
          </w:tcPr>
          <w:p w14:paraId="4C87E0F7" w14:textId="77777777"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hors TVA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hideMark/>
          </w:tcPr>
          <w:p w14:paraId="13CE3674" w14:textId="77777777"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TVA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hideMark/>
          </w:tcPr>
          <w:p w14:paraId="690BC7FF" w14:textId="77777777"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TVA incluse</w:t>
            </w:r>
          </w:p>
        </w:tc>
      </w:tr>
      <w:tr w:rsidR="001A7E5C" w:rsidRPr="00E0129F" w14:paraId="6F0CFC8E" w14:textId="77777777" w:rsidTr="001A7E5C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52BC31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Conception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C0A64D6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5CB590F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45CE7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52EE19D7" w14:textId="77777777" w:rsidTr="001A7E5C">
        <w:trPr>
          <w:jc w:val="center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41D057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Réalisation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7E28414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7F1D161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FA2F1D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4A93047D" w14:textId="77777777" w:rsidTr="001A7E5C">
        <w:trPr>
          <w:jc w:val="center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6230B1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du marché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8F2A9C7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06808F7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2CC51F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051FFB2B" w14:textId="77777777" w:rsidR="001A7E5C" w:rsidRPr="00E0129F" w:rsidRDefault="001A7E5C" w:rsidP="001A7E5C">
      <w:pPr>
        <w:pStyle w:val="Titre1"/>
        <w:rPr>
          <w:rFonts w:asciiTheme="minorHAnsi" w:eastAsia="NSimSun" w:hAnsiTheme="minorHAnsi" w:cstheme="minorHAnsi"/>
          <w:kern w:val="2"/>
          <w:lang w:eastAsia="zh-CN" w:bidi="hi-IN"/>
        </w:rPr>
      </w:pPr>
      <w:r w:rsidRPr="00E0129F">
        <w:rPr>
          <w:rFonts w:asciiTheme="minorHAnsi" w:eastAsia="NSimSun" w:hAnsiTheme="minorHAnsi" w:cstheme="minorHAnsi"/>
        </w:rPr>
        <w:t>ARTICLE 4. DURÉE DU MARCHÉ ET DÉLAIS D’EXÉCUTION</w:t>
      </w:r>
    </w:p>
    <w:p w14:paraId="36F3463C" w14:textId="77777777" w:rsidR="001A7E5C" w:rsidRPr="00E0129F" w:rsidRDefault="001A7E5C" w:rsidP="001A7E5C">
      <w:pPr>
        <w:pStyle w:val="Titre2"/>
        <w:rPr>
          <w:rFonts w:asciiTheme="minorHAnsi" w:eastAsia="NSimSun" w:hAnsiTheme="minorHAnsi" w:cstheme="minorHAnsi"/>
        </w:rPr>
      </w:pPr>
      <w:r w:rsidRPr="00E0129F">
        <w:rPr>
          <w:rFonts w:asciiTheme="minorHAnsi" w:eastAsia="NSimSun" w:hAnsiTheme="minorHAnsi" w:cstheme="minorHAnsi"/>
        </w:rPr>
        <w:t>4-1. Durée du marché</w:t>
      </w:r>
    </w:p>
    <w:p w14:paraId="2DDA4CAE" w14:textId="77777777" w:rsidR="001A7E5C" w:rsidRPr="00E0129F" w:rsidRDefault="001A7E5C" w:rsidP="001A7E5C">
      <w:pPr>
        <w:rPr>
          <w:rFonts w:asciiTheme="minorHAnsi" w:eastAsia="NSimSun" w:hAnsiTheme="minorHAnsi" w:cstheme="minorHAnsi"/>
        </w:rPr>
      </w:pPr>
      <w:r w:rsidRPr="00E0129F">
        <w:rPr>
          <w:rFonts w:asciiTheme="minorHAnsi" w:hAnsiTheme="minorHAnsi" w:cstheme="minorHAnsi"/>
        </w:rPr>
        <w:t>Les prestations seront exécutées à compter de la date de la notification du marché.</w:t>
      </w:r>
    </w:p>
    <w:p w14:paraId="2ABC83BB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Elles s'achèveront à la plus tardive des deux dates suivantes :</w:t>
      </w:r>
    </w:p>
    <w:p w14:paraId="1D167294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- la date de remise du DIUO définitif au maître d’ouvrage</w:t>
      </w:r>
    </w:p>
    <w:p w14:paraId="013662D9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- la date de levée de la derni</w:t>
      </w:r>
      <w:r w:rsidR="00E0129F">
        <w:rPr>
          <w:rFonts w:asciiTheme="minorHAnsi" w:hAnsiTheme="minorHAnsi" w:cstheme="minorHAnsi"/>
        </w:rPr>
        <w:t>ère réserve</w:t>
      </w:r>
      <w:r w:rsidRPr="00E0129F">
        <w:rPr>
          <w:rFonts w:asciiTheme="minorHAnsi" w:hAnsiTheme="minorHAnsi" w:cstheme="minorHAnsi"/>
        </w:rPr>
        <w:t>.</w:t>
      </w:r>
    </w:p>
    <w:p w14:paraId="1E7AD276" w14:textId="130036E4" w:rsidR="001A7E5C" w:rsidRPr="00E0129F" w:rsidRDefault="00E0129F" w:rsidP="001A7E5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titre indicatif, le marché </w:t>
      </w:r>
      <w:r w:rsidR="00F31E60">
        <w:rPr>
          <w:rFonts w:asciiTheme="minorHAnsi" w:hAnsiTheme="minorHAnsi" w:cstheme="minorHAnsi"/>
        </w:rPr>
        <w:t xml:space="preserve">de travaux est prévu sur </w:t>
      </w:r>
      <w:r w:rsidR="001A147F">
        <w:rPr>
          <w:rFonts w:asciiTheme="minorHAnsi" w:hAnsiTheme="minorHAnsi" w:cstheme="minorHAnsi"/>
        </w:rPr>
        <w:t>11</w:t>
      </w:r>
      <w:r w:rsidR="00F31E60">
        <w:rPr>
          <w:rFonts w:asciiTheme="minorHAnsi" w:hAnsiTheme="minorHAnsi" w:cstheme="minorHAnsi"/>
        </w:rPr>
        <w:t xml:space="preserve"> mois.</w:t>
      </w:r>
    </w:p>
    <w:p w14:paraId="68E8B21D" w14:textId="77777777" w:rsidR="001A7E5C" w:rsidRPr="00E0129F" w:rsidRDefault="001A7E5C" w:rsidP="001A7E5C">
      <w:pPr>
        <w:pStyle w:val="Titre1"/>
        <w:rPr>
          <w:rFonts w:asciiTheme="minorHAnsi" w:eastAsia="NSimSun" w:hAnsiTheme="minorHAnsi" w:cstheme="minorHAnsi"/>
        </w:rPr>
      </w:pPr>
      <w:r w:rsidRPr="00E0129F">
        <w:rPr>
          <w:rFonts w:asciiTheme="minorHAnsi" w:eastAsia="NSimSun" w:hAnsiTheme="minorHAnsi" w:cstheme="minorHAnsi"/>
        </w:rPr>
        <w:t>ARTICLE 5. PAIEMENTS</w:t>
      </w:r>
    </w:p>
    <w:p w14:paraId="4205DF2F" w14:textId="77777777" w:rsidR="001A7E5C" w:rsidRPr="00E0129F" w:rsidRDefault="001A7E5C" w:rsidP="001A7E5C">
      <w:pPr>
        <w:rPr>
          <w:rFonts w:asciiTheme="minorHAnsi" w:eastAsia="NSimSun" w:hAnsiTheme="minorHAnsi" w:cstheme="minorHAnsi"/>
        </w:rPr>
      </w:pPr>
      <w:r w:rsidRPr="00E0129F">
        <w:rPr>
          <w:rFonts w:asciiTheme="minorHAnsi" w:hAnsiTheme="minorHAnsi" w:cstheme="minorHAnsi"/>
        </w:rPr>
        <w:t>Les modalités du règlement des comptes du marché sont sp</w:t>
      </w:r>
      <w:r w:rsidR="00E0129F">
        <w:rPr>
          <w:rFonts w:asciiTheme="minorHAnsi" w:hAnsiTheme="minorHAnsi" w:cstheme="minorHAnsi"/>
        </w:rPr>
        <w:t>écifiées à l'article 5-2 du CC</w:t>
      </w:r>
      <w:r w:rsidRPr="00E0129F">
        <w:rPr>
          <w:rFonts w:asciiTheme="minorHAnsi" w:hAnsiTheme="minorHAnsi" w:cstheme="minorHAnsi"/>
        </w:rPr>
        <w:t>P.</w:t>
      </w:r>
    </w:p>
    <w:p w14:paraId="764FEBBB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  <w:sz w:val="36"/>
        </w:rPr>
        <w:t xml:space="preserve"> </w:t>
      </w:r>
      <w:sdt>
        <w:sdtPr>
          <w:rPr>
            <w:rFonts w:asciiTheme="minorHAnsi" w:hAnsiTheme="minorHAnsi" w:cstheme="minorHAnsi"/>
            <w:sz w:val="36"/>
          </w:rPr>
          <w:id w:val="1057520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2BB">
            <w:rPr>
              <w:rFonts w:ascii="MS Gothic" w:eastAsia="MS Gothic" w:hAnsi="MS Gothic" w:cstheme="minorHAnsi" w:hint="eastAsia"/>
              <w:sz w:val="36"/>
            </w:rPr>
            <w:t>☐</w:t>
          </w:r>
        </w:sdtContent>
      </w:sdt>
      <w:r w:rsidRPr="00E0129F">
        <w:rPr>
          <w:rFonts w:asciiTheme="minorHAnsi" w:hAnsiTheme="minorHAnsi" w:cstheme="minorHAnsi"/>
          <w:sz w:val="36"/>
        </w:rPr>
        <w:t xml:space="preserve"> </w:t>
      </w:r>
      <w:r w:rsidRPr="00E0129F">
        <w:rPr>
          <w:rFonts w:asciiTheme="minorHAnsi" w:hAnsiTheme="minorHAnsi" w:cstheme="minorHAnsi"/>
          <w:b/>
          <w:u w:val="single"/>
        </w:rPr>
        <w:t>Prestataire unique</w:t>
      </w:r>
    </w:p>
    <w:p w14:paraId="73136715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 xml:space="preserve">Le maître d'ouvrage se libérera des sommes dues au titre du présent marché en faisant porter le montant au crédit du compte </w:t>
      </w:r>
      <w:r w:rsidRPr="00E0129F">
        <w:rPr>
          <w:rFonts w:asciiTheme="minorHAnsi" w:hAnsiTheme="minorHAnsi" w:cstheme="minorHAnsi"/>
          <w:sz w:val="20"/>
        </w:rPr>
        <w:t>(joindre un RIB ou RIP)</w:t>
      </w:r>
      <w:r w:rsidRPr="00E0129F">
        <w:rPr>
          <w:rFonts w:asciiTheme="minorHAnsi" w:hAnsiTheme="minorHAnsi" w:cstheme="minorHAnsi"/>
          <w:sz w:val="18"/>
        </w:rPr>
        <w:t> </w:t>
      </w:r>
      <w:r w:rsidRPr="00E0129F">
        <w:rPr>
          <w:rFonts w:asciiTheme="minorHAnsi" w:hAnsiTheme="minorHAnsi" w:cstheme="minorHAnsi"/>
        </w:rPr>
        <w:t>:</w:t>
      </w:r>
    </w:p>
    <w:tbl>
      <w:tblPr>
        <w:tblW w:w="9941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"/>
        <w:gridCol w:w="1832"/>
        <w:gridCol w:w="223"/>
        <w:gridCol w:w="191"/>
        <w:gridCol w:w="64"/>
        <w:gridCol w:w="222"/>
        <w:gridCol w:w="160"/>
        <w:gridCol w:w="79"/>
        <w:gridCol w:w="223"/>
        <w:gridCol w:w="160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8"/>
        <w:gridCol w:w="112"/>
        <w:gridCol w:w="48"/>
        <w:gridCol w:w="112"/>
        <w:gridCol w:w="222"/>
        <w:gridCol w:w="80"/>
        <w:gridCol w:w="175"/>
        <w:gridCol w:w="222"/>
        <w:gridCol w:w="48"/>
        <w:gridCol w:w="207"/>
        <w:gridCol w:w="224"/>
        <w:gridCol w:w="222"/>
        <w:gridCol w:w="64"/>
        <w:gridCol w:w="143"/>
        <w:gridCol w:w="63"/>
        <w:gridCol w:w="224"/>
        <w:gridCol w:w="159"/>
        <w:gridCol w:w="96"/>
        <w:gridCol w:w="222"/>
        <w:gridCol w:w="223"/>
        <w:gridCol w:w="128"/>
        <w:gridCol w:w="126"/>
        <w:gridCol w:w="224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4"/>
        <w:gridCol w:w="238"/>
        <w:gridCol w:w="134"/>
      </w:tblGrid>
      <w:tr w:rsidR="001A7E5C" w:rsidRPr="00E0129F" w14:paraId="29B03D8D" w14:textId="77777777" w:rsidTr="001A7E5C">
        <w:trPr>
          <w:trHeight w:hRule="exact" w:val="60"/>
        </w:trPr>
        <w:tc>
          <w:tcPr>
            <w:tcW w:w="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A667E1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006D7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73FC5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14:paraId="7CA38EF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E914A73" w14:textId="77777777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936027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2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14:paraId="580A856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compte ouvert à l'organisme bancaire :</w:t>
            </w:r>
          </w:p>
        </w:tc>
        <w:tc>
          <w:tcPr>
            <w:tcW w:w="538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6AD5E6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640C151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1B019B95" w14:textId="77777777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E201B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769489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6D13752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E82CD1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4F1323E9" w14:textId="77777777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7BA628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2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14:paraId="3462556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538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B73C03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62A0D4D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CF3A5F3" w14:textId="77777777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5584A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7CDC5F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5C2F83E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5E3BDC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340B239" w14:textId="77777777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32396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2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14:paraId="13D06A3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au nom de :</w:t>
            </w:r>
          </w:p>
        </w:tc>
        <w:tc>
          <w:tcPr>
            <w:tcW w:w="538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D86FB3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7E5F90B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10E97B4C" w14:textId="77777777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020F7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E1760F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11F04B7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A8CA6D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B135F52" w14:textId="77777777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2BC96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985F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DF5855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F09130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A2BC4C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C28692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556976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5FAC73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0B8AA4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769027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291650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EDE964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C38644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A6D09D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178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4200A9F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C445D8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5C5409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62" w:type="dxa"/>
            <w:gridSpan w:val="5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7B4AAE7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EC1D09D" w14:textId="77777777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3CBC3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20D1AF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BD13EA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55DE90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8BCB025" w14:textId="77777777" w:rsidTr="001A7E5C">
        <w:trPr>
          <w:trHeight w:val="32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6D08C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689F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616BF9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1C1B47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F3414A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C0A824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A349C3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36" w:type="dxa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F5982DC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7FDF11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416B78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68C7EE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6ED464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7AEBE6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23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5CB6BB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F0B78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83621AC" w14:textId="77777777" w:rsidTr="001A7E5C">
        <w:trPr>
          <w:trHeight w:val="57"/>
        </w:trPr>
        <w:tc>
          <w:tcPr>
            <w:tcW w:w="9941" w:type="dxa"/>
            <w:gridSpan w:val="55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29BE650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419A313" w14:textId="77777777" w:rsidTr="001A7E5C">
        <w:trPr>
          <w:trHeight w:val="34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FB6877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6F09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F891F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04AB0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217CB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BA3E3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F2881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5CDE9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D2F0D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6F0AC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FC581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CB68C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807E8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81E24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D24EE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28D11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EA915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D56CD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BCAE6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7C41E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F9C8A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93D1A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DE36A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E46A3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CC3C0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2826F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6BE20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CB93B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EDC31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6248B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8D260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F9545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25F12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A1A47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2F125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06F4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8C378B1" w14:textId="77777777" w:rsidTr="001A7E5C">
        <w:trPr>
          <w:trHeight w:val="57"/>
        </w:trPr>
        <w:tc>
          <w:tcPr>
            <w:tcW w:w="9941" w:type="dxa"/>
            <w:gridSpan w:val="55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1691F72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8D7AFBE" w14:textId="77777777" w:rsidTr="001A7E5C">
        <w:trPr>
          <w:trHeight w:hRule="exact" w:val="34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DFA233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6248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BIC (par </w:t>
            </w:r>
            <w:r w:rsidRPr="00E0129F">
              <w:rPr>
                <w:rFonts w:asciiTheme="minorHAnsi" w:hAnsiTheme="minorHAnsi" w:cstheme="minorHAnsi"/>
                <w:sz w:val="20"/>
              </w:rPr>
              <w:t>SWIFT</w:t>
            </w:r>
            <w:r w:rsidRPr="00E0129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548C1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8F0C8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E135F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DF4BA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65E4C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05F54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9FF9D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3F89F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9D784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1B9BE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37ABD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222" w:type="dxa"/>
            <w:gridSpan w:val="33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C7BA7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9F20D" w14:textId="77777777" w:rsidR="001A7E5C" w:rsidRPr="00E602BB" w:rsidRDefault="001A7E5C">
            <w:pPr>
              <w:rPr>
                <w:rFonts w:asciiTheme="minorHAnsi" w:hAnsiTheme="minorHAnsi" w:cstheme="minorHAnsi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A7E5C" w:rsidRPr="00E0129F" w14:paraId="11B7BBAF" w14:textId="77777777" w:rsidTr="001A7E5C">
        <w:tc>
          <w:tcPr>
            <w:tcW w:w="95" w:type="dxa"/>
            <w:tcBorders>
              <w:top w:val="nil"/>
              <w:left w:val="single" w:sz="4" w:space="0" w:color="000000"/>
              <w:bottom w:val="single" w:sz="18" w:space="0" w:color="000000"/>
              <w:right w:val="nil"/>
            </w:tcBorders>
          </w:tcPr>
          <w:p w14:paraId="457DEFC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9712" w:type="dxa"/>
            <w:gridSpan w:val="53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0B638FE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</w:tcPr>
          <w:p w14:paraId="0593C9F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6"/>
              </w:rPr>
            </w:pPr>
          </w:p>
        </w:tc>
      </w:tr>
    </w:tbl>
    <w:p w14:paraId="50A7EFD5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p w14:paraId="55A88E40" w14:textId="77777777" w:rsidR="001A7E5C" w:rsidRPr="00E0129F" w:rsidRDefault="00AE5F9A" w:rsidP="001A7E5C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36"/>
          </w:rPr>
          <w:id w:val="1285848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2BB">
            <w:rPr>
              <w:rFonts w:ascii="MS Gothic" w:eastAsia="MS Gothic" w:hAnsi="MS Gothic" w:cstheme="minorHAnsi" w:hint="eastAsia"/>
              <w:sz w:val="36"/>
            </w:rPr>
            <w:t>☐</w:t>
          </w:r>
        </w:sdtContent>
      </w:sdt>
      <w:r w:rsidR="001A7E5C" w:rsidRPr="00E0129F">
        <w:rPr>
          <w:rFonts w:asciiTheme="minorHAnsi" w:hAnsiTheme="minorHAnsi" w:cstheme="minorHAnsi"/>
          <w:sz w:val="36"/>
        </w:rPr>
        <w:t xml:space="preserve">  </w:t>
      </w:r>
      <w:r w:rsidR="001A7E5C" w:rsidRPr="00E0129F">
        <w:rPr>
          <w:rFonts w:asciiTheme="minorHAnsi" w:hAnsiTheme="minorHAnsi" w:cstheme="minorHAnsi"/>
          <w:b/>
          <w:u w:val="single"/>
        </w:rPr>
        <w:t>Groupement</w:t>
      </w:r>
    </w:p>
    <w:p w14:paraId="3E661F37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 xml:space="preserve">Le maître d'ouvrage se libérera des sommes dues au titre du présent marché en faisant porter le montant au crédit des comptes </w:t>
      </w:r>
      <w:r w:rsidRPr="00E0129F">
        <w:rPr>
          <w:rFonts w:asciiTheme="minorHAnsi" w:hAnsiTheme="minorHAnsi" w:cstheme="minorHAnsi"/>
          <w:sz w:val="20"/>
        </w:rPr>
        <w:t>(joindre un RIB ou RIP)</w:t>
      </w:r>
      <w:r w:rsidRPr="00E0129F">
        <w:rPr>
          <w:rFonts w:asciiTheme="minorHAnsi" w:hAnsiTheme="minorHAnsi" w:cstheme="minorHAnsi"/>
          <w:sz w:val="18"/>
        </w:rPr>
        <w:t> </w:t>
      </w:r>
      <w:r w:rsidRPr="00E0129F">
        <w:rPr>
          <w:rFonts w:asciiTheme="minorHAnsi" w:hAnsiTheme="minorHAnsi" w:cstheme="minorHAnsi"/>
        </w:rPr>
        <w:t>:</w:t>
      </w:r>
    </w:p>
    <w:tbl>
      <w:tblPr>
        <w:tblW w:w="9832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1722"/>
        <w:gridCol w:w="222"/>
        <w:gridCol w:w="191"/>
        <w:gridCol w:w="48"/>
        <w:gridCol w:w="223"/>
        <w:gridCol w:w="159"/>
        <w:gridCol w:w="80"/>
        <w:gridCol w:w="223"/>
        <w:gridCol w:w="143"/>
        <w:gridCol w:w="79"/>
        <w:gridCol w:w="49"/>
        <w:gridCol w:w="222"/>
        <w:gridCol w:w="112"/>
        <w:gridCol w:w="79"/>
        <w:gridCol w:w="80"/>
        <w:gridCol w:w="223"/>
        <w:gridCol w:w="79"/>
        <w:gridCol w:w="81"/>
        <w:gridCol w:w="111"/>
        <w:gridCol w:w="79"/>
        <w:gridCol w:w="159"/>
        <w:gridCol w:w="113"/>
        <w:gridCol w:w="47"/>
        <w:gridCol w:w="111"/>
        <w:gridCol w:w="223"/>
        <w:gridCol w:w="80"/>
        <w:gridCol w:w="159"/>
        <w:gridCol w:w="224"/>
        <w:gridCol w:w="63"/>
        <w:gridCol w:w="175"/>
        <w:gridCol w:w="191"/>
        <w:gridCol w:w="63"/>
        <w:gridCol w:w="224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4"/>
        <w:gridCol w:w="79"/>
        <w:gridCol w:w="175"/>
        <w:gridCol w:w="175"/>
        <w:gridCol w:w="63"/>
        <w:gridCol w:w="49"/>
        <w:gridCol w:w="207"/>
        <w:gridCol w:w="143"/>
        <w:gridCol w:w="95"/>
        <w:gridCol w:w="224"/>
        <w:gridCol w:w="111"/>
        <w:gridCol w:w="128"/>
        <w:gridCol w:w="222"/>
        <w:gridCol w:w="223"/>
        <w:gridCol w:w="224"/>
        <w:gridCol w:w="164"/>
      </w:tblGrid>
      <w:tr w:rsidR="001A7E5C" w:rsidRPr="00E0129F" w14:paraId="0B2C1E2A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EC8656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18E649BB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5A7386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DF14404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DFB1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E56B6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5733E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6F6EEFC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109ECD1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B133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8ACDC9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compte ouvert à l'organisme bancaire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A96EB3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CA617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1107E4E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EFEF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1933D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E753B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6846B2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1B4608D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A51D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CB1DD2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E7ED2C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69D8F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E14C52F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8FA9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E2F00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1F806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6B8DE84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21409C8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D6A6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246B79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au nom de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DFE307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951A0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4AD96DF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820F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9A4648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B0E0D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26AD62A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4B696D3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81E7C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CA6171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AD1683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E97ADC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BF2235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4303C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CF5634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CED8CA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039CCE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4771CB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895DEB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88EEA5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DC0610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857DC9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B6F8A8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F6E106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C785BA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60981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AD617B1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4DD8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73DC8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DF5E3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492E288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668C421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57A7C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7CD871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2C5585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7DB2EF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EA6860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570F73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9C8BAB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AEFD9A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843ECF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0E6886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70C055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335318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ABA8D0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C0C56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4B617F9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5905A934" w14:textId="77777777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924F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4CF99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0F7F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6193D23" w14:textId="77777777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90E0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CDAF53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FED37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35FC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7F716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2E30C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12B46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9F0F3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183F6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4F45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5F523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1542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655B8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74B58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64454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C24A5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AC045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2F51A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5D2C0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6F85C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6CE13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08C95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2181E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81263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A4587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E2751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B2E57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1A1EF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2197B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C5CF4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AD861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FD520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41C40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0AB57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E127A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AB75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12BD946D" w14:textId="77777777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B0CB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34317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93E7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87E622A" w14:textId="77777777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3DA9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F148C4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BIC (par </w:t>
            </w:r>
            <w:r w:rsidRPr="00E0129F">
              <w:rPr>
                <w:rFonts w:asciiTheme="minorHAnsi" w:hAnsiTheme="minorHAnsi" w:cstheme="minorHAnsi"/>
                <w:sz w:val="20"/>
              </w:rPr>
              <w:t>SWIFT</w:t>
            </w:r>
            <w:r w:rsidRPr="00E0129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570C1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78797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D8CEA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7BCEC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B79AE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BE733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5638D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CFEE6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FA55E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BFB49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7F43E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225" w:type="dxa"/>
            <w:gridSpan w:val="3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5C6F8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3E8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58A57ED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388A3A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14:paraId="7BFBE31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14:paraId="0943A88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3A4D4F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075BFD49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tbl>
      <w:tblPr>
        <w:tblW w:w="9832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1722"/>
        <w:gridCol w:w="222"/>
        <w:gridCol w:w="191"/>
        <w:gridCol w:w="48"/>
        <w:gridCol w:w="223"/>
        <w:gridCol w:w="159"/>
        <w:gridCol w:w="80"/>
        <w:gridCol w:w="223"/>
        <w:gridCol w:w="143"/>
        <w:gridCol w:w="79"/>
        <w:gridCol w:w="49"/>
        <w:gridCol w:w="222"/>
        <w:gridCol w:w="112"/>
        <w:gridCol w:w="79"/>
        <w:gridCol w:w="80"/>
        <w:gridCol w:w="223"/>
        <w:gridCol w:w="79"/>
        <w:gridCol w:w="81"/>
        <w:gridCol w:w="111"/>
        <w:gridCol w:w="79"/>
        <w:gridCol w:w="159"/>
        <w:gridCol w:w="113"/>
        <w:gridCol w:w="47"/>
        <w:gridCol w:w="111"/>
        <w:gridCol w:w="223"/>
        <w:gridCol w:w="80"/>
        <w:gridCol w:w="159"/>
        <w:gridCol w:w="224"/>
        <w:gridCol w:w="63"/>
        <w:gridCol w:w="175"/>
        <w:gridCol w:w="191"/>
        <w:gridCol w:w="63"/>
        <w:gridCol w:w="224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4"/>
        <w:gridCol w:w="79"/>
        <w:gridCol w:w="175"/>
        <w:gridCol w:w="175"/>
        <w:gridCol w:w="63"/>
        <w:gridCol w:w="49"/>
        <w:gridCol w:w="207"/>
        <w:gridCol w:w="143"/>
        <w:gridCol w:w="95"/>
        <w:gridCol w:w="224"/>
        <w:gridCol w:w="111"/>
        <w:gridCol w:w="128"/>
        <w:gridCol w:w="222"/>
        <w:gridCol w:w="223"/>
        <w:gridCol w:w="224"/>
        <w:gridCol w:w="164"/>
      </w:tblGrid>
      <w:tr w:rsidR="001A7E5C" w:rsidRPr="00E0129F" w14:paraId="3A06C5FC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F10995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6AD82EF8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Cotraitant 2</w:t>
            </w: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28EC42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FF0E6C0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E61D8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07B1B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3A768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6E0FA5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40C79FFB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112F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AD2597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compte ouvert à l'organisme bancaire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2BDFC4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82DF9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5E43B2A2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1460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9F7B52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EDB81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50BC2E2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35D05C0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8E59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9FCAB8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D4DDD9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3AF1D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7D5F66AD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24A2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D384D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9D3C8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027AE8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0AD86BA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F301C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898A7D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au nom de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36B5D1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DFE6F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8C46A9C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648F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FAED5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6F53B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6FEB165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1F1DC39E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AB14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0AF92A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A9A3B2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9DB43D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BC5992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1E43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5EC9A1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0DF960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C8C780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3E6197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D6C7B9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5CD5B7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23BC75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A5A406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65581A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1F1CF9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4B4935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863EA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59B824C1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E6340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67C4A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EFB35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ABF58A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1F9DC629" w14:textId="77777777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6DB2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CF2353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2F16FB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35720B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08DC0A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925844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F50E3B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3E0090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EA856A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B10087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120F2D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8107AB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B3FC3D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8423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7219D5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36966737" w14:textId="77777777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C7C52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E3FE4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DD23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BE206B4" w14:textId="77777777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027DB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19E0CC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5C2D3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3E8BE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8A650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5383C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F3644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59C7D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55303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2894E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E4A48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89982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9DFAD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ACBD3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E36F7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37566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FAC68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9DD38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C7956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BBDB0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CE5504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A03A2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E3600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E8BEE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F1224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BDB12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41DC1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A53DA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3B7E6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6CC82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47436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F0B78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BDA75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95A4B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99D719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DAA7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17D5A806" w14:textId="77777777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27EEF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06A5A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E2606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69C05B0" w14:textId="77777777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B9AC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E8D079A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BIC (par </w:t>
            </w:r>
            <w:r w:rsidRPr="00E0129F">
              <w:rPr>
                <w:rFonts w:asciiTheme="minorHAnsi" w:hAnsiTheme="minorHAnsi" w:cstheme="minorHAnsi"/>
                <w:sz w:val="20"/>
              </w:rPr>
              <w:t>SWIFT</w:t>
            </w:r>
            <w:r w:rsidRPr="00E0129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6973F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9390F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2D4EB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30928D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72F22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C1A91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8019F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71E1D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F0DFC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C5886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0E5FE3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225" w:type="dxa"/>
            <w:gridSpan w:val="3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814F18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43E6E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7F4DC3C" w14:textId="77777777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A92F100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14:paraId="02347275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14:paraId="3117A3B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2F123BC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77B1A3DD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p w14:paraId="74E84CB8" w14:textId="77777777" w:rsidR="001A7E5C" w:rsidRPr="00E0129F" w:rsidRDefault="001A7E5C" w:rsidP="001A7E5C">
      <w:pPr>
        <w:pStyle w:val="Titre2"/>
        <w:rPr>
          <w:rFonts w:asciiTheme="minorHAnsi" w:eastAsia="NSimSun" w:hAnsiTheme="minorHAnsi" w:cstheme="minorHAnsi"/>
        </w:rPr>
      </w:pPr>
      <w:r w:rsidRPr="00E0129F">
        <w:rPr>
          <w:rFonts w:asciiTheme="minorHAnsi" w:eastAsia="NSimSun" w:hAnsiTheme="minorHAnsi" w:cstheme="minorHAnsi"/>
        </w:rPr>
        <w:t xml:space="preserve"> Avance</w:t>
      </w:r>
    </w:p>
    <w:p w14:paraId="0ED41D5E" w14:textId="77777777" w:rsidR="001A7E5C" w:rsidRPr="00E0129F" w:rsidRDefault="001A7E5C" w:rsidP="001A7E5C">
      <w:pPr>
        <w:rPr>
          <w:rFonts w:asciiTheme="minorHAnsi" w:eastAsia="NSimSun" w:hAnsiTheme="minorHAnsi" w:cstheme="minorHAnsi"/>
        </w:rPr>
      </w:pPr>
    </w:p>
    <w:p w14:paraId="7A774FA0" w14:textId="77777777"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Sans objet</w:t>
      </w:r>
    </w:p>
    <w:p w14:paraId="4E369AF8" w14:textId="77777777" w:rsidR="001A7E5C" w:rsidRDefault="001A7E5C" w:rsidP="001A7E5C">
      <w:pPr>
        <w:rPr>
          <w:rFonts w:asciiTheme="minorHAnsi" w:hAnsiTheme="minorHAnsi" w:cstheme="minorHAnsi"/>
        </w:rPr>
      </w:pPr>
    </w:p>
    <w:p w14:paraId="1FE40106" w14:textId="77777777" w:rsidR="00F31E60" w:rsidRDefault="00F31E60" w:rsidP="001A7E5C">
      <w:pPr>
        <w:rPr>
          <w:rFonts w:asciiTheme="minorHAnsi" w:hAnsiTheme="minorHAnsi" w:cstheme="minorHAnsi"/>
        </w:rPr>
      </w:pPr>
    </w:p>
    <w:p w14:paraId="0908105C" w14:textId="77777777" w:rsidR="00F31E60" w:rsidRDefault="00F31E60" w:rsidP="001A7E5C">
      <w:pPr>
        <w:rPr>
          <w:rFonts w:asciiTheme="minorHAnsi" w:hAnsiTheme="minorHAnsi" w:cstheme="minorHAnsi"/>
        </w:rPr>
      </w:pPr>
    </w:p>
    <w:p w14:paraId="15685059" w14:textId="77777777" w:rsidR="00F31E60" w:rsidRDefault="00F31E60" w:rsidP="001A7E5C">
      <w:pPr>
        <w:rPr>
          <w:rFonts w:asciiTheme="minorHAnsi" w:hAnsiTheme="minorHAnsi" w:cstheme="minorHAnsi"/>
        </w:rPr>
      </w:pPr>
    </w:p>
    <w:p w14:paraId="5DDF1F47" w14:textId="77777777" w:rsidR="00F31E60" w:rsidRDefault="00F31E60" w:rsidP="001A7E5C">
      <w:pPr>
        <w:rPr>
          <w:rFonts w:asciiTheme="minorHAnsi" w:hAnsiTheme="minorHAnsi" w:cstheme="minorHAnsi"/>
        </w:rPr>
      </w:pPr>
    </w:p>
    <w:p w14:paraId="53BFC26E" w14:textId="77777777" w:rsidR="00F31E60" w:rsidRDefault="00F31E60" w:rsidP="001A7E5C">
      <w:pPr>
        <w:rPr>
          <w:rFonts w:asciiTheme="minorHAnsi" w:hAnsiTheme="minorHAnsi" w:cstheme="minorHAnsi"/>
        </w:rPr>
      </w:pPr>
    </w:p>
    <w:p w14:paraId="7E92D56B" w14:textId="77777777" w:rsidR="00F31E60" w:rsidRPr="00E0129F" w:rsidRDefault="00F31E60" w:rsidP="001A7E5C">
      <w:pPr>
        <w:rPr>
          <w:rFonts w:asciiTheme="minorHAnsi" w:hAnsiTheme="minorHAnsi" w:cstheme="minorHAnsi"/>
        </w:rPr>
      </w:pPr>
    </w:p>
    <w:p w14:paraId="62125371" w14:textId="77777777" w:rsidR="001A7E5C" w:rsidRPr="00E0129F" w:rsidRDefault="001A7E5C" w:rsidP="000231FC">
      <w:pPr>
        <w:spacing w:before="360"/>
        <w:jc w:val="right"/>
        <w:rPr>
          <w:rFonts w:asciiTheme="minorHAnsi" w:hAnsiTheme="minorHAnsi" w:cstheme="minorHAnsi"/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1A7E5C" w:rsidRPr="00E0129F" w14:paraId="5AB8D1AE" w14:textId="77777777" w:rsidTr="001A7E5C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741813B4" w14:textId="77777777" w:rsidR="001A7E5C" w:rsidRPr="00E0129F" w:rsidRDefault="001A7E5C">
            <w:pPr>
              <w:keepNext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lastRenderedPageBreak/>
              <w:t>Fait en un seul original</w:t>
            </w:r>
          </w:p>
        </w:tc>
      </w:tr>
      <w:tr w:rsidR="001A7E5C" w:rsidRPr="00E0129F" w14:paraId="66CBB8C1" w14:textId="77777777" w:rsidTr="001A7E5C"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7F50F29F" w14:textId="77777777" w:rsidR="001A7E5C" w:rsidRPr="00E0129F" w:rsidRDefault="001A7E5C">
            <w:pPr>
              <w:keepNext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F78CBF9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3836065E" w14:textId="77777777"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B9F281B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73D2531F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102E6C8" w14:textId="77777777" w:rsidTr="001A7E5C"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307BC4EB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3E2811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93CC99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1CDACE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5A260564" w14:textId="77777777" w:rsidTr="001A7E5C">
        <w:tc>
          <w:tcPr>
            <w:tcW w:w="9401" w:type="dxa"/>
            <w:gridSpan w:val="6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675C473E" w14:textId="77777777" w:rsidR="001A7E5C" w:rsidRPr="00E0129F" w:rsidRDefault="001A7E5C">
            <w:pPr>
              <w:keepNext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Mention(s) manuscrite(s) "lu et approuvé" signature(s) du/des prestataire(s) :</w:t>
            </w:r>
          </w:p>
        </w:tc>
      </w:tr>
      <w:tr w:rsidR="001A7E5C" w:rsidRPr="00E0129F" w14:paraId="734007B5" w14:textId="77777777" w:rsidTr="001A7E5C"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7FA9B9E5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D4D8DF7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  <w:p w14:paraId="134BF54E" w14:textId="77777777"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  <w:p w14:paraId="640E6A21" w14:textId="77777777"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  <w:p w14:paraId="180A680E" w14:textId="77777777"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  <w:p w14:paraId="6246A26C" w14:textId="77777777"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4AD1F20F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04E6EB3C" w14:textId="77777777" w:rsidTr="001A7E5C">
        <w:trPr>
          <w:trHeight w:hRule="exact" w:val="80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7497EC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0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52B99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677F5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4B0A4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97E16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29DB1D16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sz w:val="16"/>
          <w:lang w:eastAsia="zh-CN" w:bidi="hi-IN"/>
        </w:rPr>
      </w:pPr>
    </w:p>
    <w:p w14:paraId="55F7A8FC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sz w:val="6"/>
          <w:lang w:eastAsia="zh-CN" w:bidi="hi-IN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1A7E5C" w:rsidRPr="00E0129F" w14:paraId="31D6CFA4" w14:textId="77777777" w:rsidTr="001A7E5C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191ABD24" w14:textId="77777777"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Acceptation de l'offre</w:t>
            </w:r>
          </w:p>
        </w:tc>
      </w:tr>
      <w:tr w:rsidR="001A7E5C" w:rsidRPr="00E0129F" w14:paraId="2F001ED0" w14:textId="77777777" w:rsidTr="001A7E5C">
        <w:trPr>
          <w:trHeight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18E89DF2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Est acceptée la présente offre pour valoir acte d'engagement.</w:t>
            </w:r>
          </w:p>
        </w:tc>
      </w:tr>
      <w:tr w:rsidR="001A7E5C" w:rsidRPr="00E0129F" w14:paraId="5F669EFF" w14:textId="77777777" w:rsidTr="001A7E5C">
        <w:tc>
          <w:tcPr>
            <w:tcW w:w="9401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32AAD97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Le Représentant du Maître d'ouvrage</w:t>
            </w:r>
          </w:p>
        </w:tc>
      </w:tr>
      <w:tr w:rsidR="001A7E5C" w:rsidRPr="00E0129F" w14:paraId="62C4256F" w14:textId="77777777" w:rsidTr="001A7E5C">
        <w:trPr>
          <w:trHeight w:val="1588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14:paraId="7EEE8FDF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49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26C2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proofErr w:type="gramStart"/>
            <w:r w:rsidRPr="00E0129F">
              <w:rPr>
                <w:rFonts w:asciiTheme="minorHAnsi" w:hAnsiTheme="minorHAnsi" w:cstheme="minorHAnsi"/>
              </w:rPr>
              <w:t>le</w:t>
            </w:r>
            <w:proofErr w:type="gramEnd"/>
            <w:r w:rsidRPr="00E0129F">
              <w:rPr>
                <w:rFonts w:asciiTheme="minorHAnsi" w:hAnsiTheme="minorHAnsi" w:cstheme="minorHAnsi"/>
              </w:rPr>
              <w:t> :</w:t>
            </w:r>
          </w:p>
          <w:p w14:paraId="5ACBDDAC" w14:textId="77777777"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5A03F097" w14:textId="77777777"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6431BA47" w14:textId="77777777"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19DD05E4" w14:textId="77777777" w:rsidR="001A7E5C" w:rsidRPr="00E0129F" w:rsidRDefault="001A7E5C" w:rsidP="001A7E5C">
      <w:pPr>
        <w:rPr>
          <w:rFonts w:asciiTheme="minorHAnsi" w:hAnsiTheme="minorHAnsi" w:cstheme="minorHAnsi"/>
          <w:kern w:val="2"/>
          <w:sz w:val="6"/>
          <w:lang w:eastAsia="zh-CN" w:bidi="hi-IN"/>
        </w:rPr>
      </w:pPr>
    </w:p>
    <w:p w14:paraId="4F37CB40" w14:textId="77777777" w:rsidR="001A7E5C" w:rsidRPr="00E0129F" w:rsidRDefault="001A7E5C" w:rsidP="001A7E5C">
      <w:pPr>
        <w:rPr>
          <w:rFonts w:asciiTheme="minorHAnsi" w:hAnsiTheme="minorHAnsi" w:cstheme="minorHAnsi"/>
          <w:sz w:val="2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4"/>
        <w:gridCol w:w="1525"/>
        <w:gridCol w:w="4158"/>
        <w:gridCol w:w="219"/>
        <w:gridCol w:w="26"/>
        <w:gridCol w:w="26"/>
      </w:tblGrid>
      <w:tr w:rsidR="001A7E5C" w:rsidRPr="00E0129F" w14:paraId="22C41056" w14:textId="77777777" w:rsidTr="001A7E5C">
        <w:tc>
          <w:tcPr>
            <w:tcW w:w="9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14:paraId="2A7D44C5" w14:textId="77777777" w:rsidR="001A7E5C" w:rsidRPr="00E0129F" w:rsidRDefault="001A7E5C">
            <w:pPr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Date d'effet du marché</w:t>
            </w:r>
          </w:p>
        </w:tc>
      </w:tr>
      <w:tr w:rsidR="001A7E5C" w:rsidRPr="00E0129F" w14:paraId="3774807A" w14:textId="77777777" w:rsidTr="00091B3C">
        <w:trPr>
          <w:trHeight w:hRule="exact" w:val="40"/>
        </w:trPr>
        <w:tc>
          <w:tcPr>
            <w:tcW w:w="9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B373C1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6C9C03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AA0452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2C01EB1F" w14:textId="77777777" w:rsidTr="00091B3C"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719520" w14:textId="77777777" w:rsidR="001A7E5C" w:rsidRPr="00E0129F" w:rsidRDefault="001A7E5C">
            <w:pPr>
              <w:keepNext/>
              <w:keepLines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Reçu notification du marché le :</w:t>
            </w:r>
          </w:p>
        </w:tc>
        <w:tc>
          <w:tcPr>
            <w:tcW w:w="5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F72A712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802B18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49712763" w14:textId="77777777" w:rsidTr="00091B3C">
        <w:trPr>
          <w:trHeight w:hRule="exact" w:val="40"/>
        </w:trPr>
        <w:tc>
          <w:tcPr>
            <w:tcW w:w="5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0A5CEF7" w14:textId="77777777"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01B73D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F935F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259925" w14:textId="77777777"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14:paraId="6762512C" w14:textId="77777777" w:rsidTr="00091B3C">
        <w:tc>
          <w:tcPr>
            <w:tcW w:w="5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00E00D" w14:textId="77777777" w:rsidR="001A7E5C" w:rsidRPr="00E0129F" w:rsidRDefault="001A7E5C">
            <w:pPr>
              <w:keepNext/>
              <w:keepLines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Le </w:t>
            </w:r>
            <w:r w:rsidRPr="00E0129F">
              <w:rPr>
                <w:rFonts w:asciiTheme="minorHAnsi" w:hAnsiTheme="minorHAnsi" w:cstheme="minorHAnsi"/>
                <w:b/>
                <w:u w:val="single"/>
              </w:rPr>
              <w:t>prestataire</w:t>
            </w:r>
            <w:r w:rsidRPr="00E0129F">
              <w:rPr>
                <w:rFonts w:asciiTheme="minorHAnsi" w:hAnsiTheme="minorHAnsi" w:cstheme="minorHAnsi"/>
                <w:b/>
                <w:sz w:val="28"/>
              </w:rPr>
              <w:t> / </w:t>
            </w:r>
            <w:r w:rsidRPr="00E0129F">
              <w:rPr>
                <w:rFonts w:asciiTheme="minorHAnsi" w:hAnsiTheme="minorHAnsi" w:cstheme="minorHAnsi"/>
                <w:b/>
                <w:u w:val="single"/>
              </w:rPr>
              <w:t>mandataire du groupement</w:t>
            </w:r>
            <w:r w:rsidRPr="00E0129F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DA01974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  <w:p w14:paraId="61FD62F6" w14:textId="77777777" w:rsidR="001A7E5C" w:rsidRDefault="001A7E5C">
            <w:pPr>
              <w:keepNext/>
              <w:rPr>
                <w:rFonts w:asciiTheme="minorHAnsi" w:hAnsiTheme="minorHAnsi" w:cstheme="minorHAnsi"/>
              </w:rPr>
            </w:pPr>
          </w:p>
          <w:p w14:paraId="50CA5FD1" w14:textId="77777777" w:rsidR="00091B3C" w:rsidRDefault="00091B3C">
            <w:pPr>
              <w:keepNext/>
              <w:rPr>
                <w:rFonts w:asciiTheme="minorHAnsi" w:hAnsiTheme="minorHAnsi" w:cstheme="minorHAnsi"/>
              </w:rPr>
            </w:pPr>
          </w:p>
          <w:p w14:paraId="7ECAB6B4" w14:textId="77777777" w:rsidR="00091B3C" w:rsidRPr="00E0129F" w:rsidRDefault="00091B3C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D0192B" w14:textId="77777777"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1D0FAEC" w14:textId="77777777" w:rsidR="004569FD" w:rsidRDefault="004569FD" w:rsidP="000231FC">
      <w:pPr>
        <w:rPr>
          <w:rFonts w:asciiTheme="minorHAnsi" w:hAnsiTheme="minorHAnsi" w:cstheme="minorHAnsi"/>
          <w:b/>
          <w:sz w:val="28"/>
        </w:rPr>
      </w:pPr>
    </w:p>
    <w:p w14:paraId="093705D5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1EE7648B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2E08E9C3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26FC9956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43933443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0148B4C7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5D4BDFE0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42D88D50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08B1FB73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2F0825E6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66A2A818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09177BC3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64F38F8D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6ED6F866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48045BA3" w14:textId="77777777"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14:paraId="6A3C5C58" w14:textId="77777777" w:rsidR="00FB5EA7" w:rsidRPr="00FB5EA7" w:rsidRDefault="00FB5EA7" w:rsidP="00FB5EA7">
      <w:pPr>
        <w:pStyle w:val="Titre1"/>
        <w:jc w:val="center"/>
        <w:rPr>
          <w:rFonts w:asciiTheme="minorHAnsi" w:hAnsiTheme="minorHAnsi" w:cstheme="minorHAnsi"/>
          <w:b w:val="0"/>
          <w:sz w:val="24"/>
          <w:szCs w:val="24"/>
        </w:rPr>
      </w:pPr>
      <w:bookmarkStart w:id="3" w:name="_Toc310615531"/>
      <w:r w:rsidRPr="00FB5EA7">
        <w:rPr>
          <w:rFonts w:asciiTheme="minorHAnsi" w:hAnsiTheme="minorHAnsi" w:cstheme="minorHAnsi"/>
          <w:b w:val="0"/>
          <w:sz w:val="24"/>
          <w:szCs w:val="24"/>
        </w:rPr>
        <w:lastRenderedPageBreak/>
        <w:t>ANNEXE 1</w:t>
      </w:r>
      <w:bookmarkStart w:id="4" w:name="_Toc52352312"/>
      <w:bookmarkStart w:id="5" w:name="_Toc127852351"/>
      <w:r w:rsidRPr="00FB5EA7">
        <w:rPr>
          <w:rFonts w:asciiTheme="minorHAnsi" w:hAnsiTheme="minorHAnsi" w:cstheme="minorHAnsi"/>
          <w:b w:val="0"/>
          <w:sz w:val="24"/>
          <w:szCs w:val="24"/>
        </w:rPr>
        <w:t>-DECOMPOSITION DU TEMPS D’INTERVENTION ET DU PRIX FORFAITAIRE</w:t>
      </w:r>
      <w:bookmarkEnd w:id="3"/>
      <w:bookmarkEnd w:id="4"/>
      <w:bookmarkEnd w:id="5"/>
    </w:p>
    <w:p w14:paraId="28AF9DE5" w14:textId="77777777" w:rsidR="00FB5EA7" w:rsidRPr="00FB5EA7" w:rsidRDefault="00FB5EA7" w:rsidP="00FB5EA7">
      <w:pPr>
        <w:rPr>
          <w:rFonts w:asciiTheme="minorHAnsi" w:hAnsiTheme="minorHAnsi" w:cstheme="minorHAnsi"/>
          <w:szCs w:val="24"/>
        </w:rPr>
      </w:pPr>
    </w:p>
    <w:p w14:paraId="744932AE" w14:textId="77777777" w:rsidR="00FB5EA7" w:rsidRPr="00FB5EA7" w:rsidRDefault="00FB5EA7" w:rsidP="00FB5EA7">
      <w:pPr>
        <w:rPr>
          <w:rFonts w:asciiTheme="minorHAnsi" w:hAnsiTheme="minorHAnsi" w:cstheme="minorHAnsi"/>
          <w:szCs w:val="24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0"/>
        <w:gridCol w:w="2114"/>
        <w:gridCol w:w="1876"/>
        <w:gridCol w:w="1876"/>
      </w:tblGrid>
      <w:tr w:rsidR="00091B3C" w:rsidRPr="00FB5EA7" w14:paraId="41F21A3F" w14:textId="77777777" w:rsidTr="00C74745">
        <w:trPr>
          <w:trHeight w:val="636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AE8" w14:textId="77777777" w:rsidR="00091B3C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67BCDD1F" w14:textId="77777777" w:rsidR="00091B3C" w:rsidRPr="00091B3C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1B3C">
              <w:rPr>
                <w:rFonts w:asciiTheme="minorHAnsi" w:hAnsiTheme="minorHAnsi" w:cstheme="minorHAnsi"/>
                <w:b/>
                <w:szCs w:val="24"/>
              </w:rPr>
              <w:t>Phases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DC1B" w14:textId="77777777" w:rsidR="00091B3C" w:rsidRPr="00FB5EA7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Nombre de journées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DC96" w14:textId="77777777" w:rsidR="00091B3C" w:rsidRPr="00FB5EA7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Prix unitaires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4C19" w14:textId="77777777" w:rsidR="00091B3C" w:rsidRPr="00FB5EA7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TOTAL HT</w:t>
            </w:r>
          </w:p>
        </w:tc>
      </w:tr>
      <w:tr w:rsidR="00091B3C" w:rsidRPr="00FB5EA7" w14:paraId="6BD8307F" w14:textId="77777777" w:rsidTr="00D67368">
        <w:tc>
          <w:tcPr>
            <w:tcW w:w="391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FE5C171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2C3B1519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71A51C19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6633D7E0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6DEDA2AF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50870C82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PHASE CONCEPTION</w:t>
            </w:r>
          </w:p>
          <w:p w14:paraId="67F7B7A8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254D9F78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2DEB869A" w14:textId="77777777"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78AC7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B3BD0D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1685D83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643F883E" w14:textId="77777777" w:rsidTr="00D67368">
        <w:trPr>
          <w:trHeight w:val="3318"/>
        </w:trPr>
        <w:tc>
          <w:tcPr>
            <w:tcW w:w="39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FF0000" w:fill="auto"/>
          </w:tcPr>
          <w:p w14:paraId="5FC96408" w14:textId="77777777"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7653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083B2BD1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610CA659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3D5691BA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3D216DE7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46820EE2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0681D763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3E3097EE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69414A51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14:paraId="08CD02DC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367F2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E78755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187FC8CA" w14:textId="77777777" w:rsidTr="009F06FF">
        <w:tc>
          <w:tcPr>
            <w:tcW w:w="39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45A8D7C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50F2BB84" w14:textId="77777777"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0B109F55" w14:textId="77777777" w:rsidR="00091B3C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14:paraId="17BD3455" w14:textId="77777777"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PHASE REALISATION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8D5A0C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C46EE7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FDF6703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46DDA612" w14:textId="7777777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7946BA08" w14:textId="77777777"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BE24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4105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BD43C5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062D39B0" w14:textId="7777777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038E1A5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605D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EBF6D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C2AB2A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25BE0828" w14:textId="7777777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00AB6BC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0FAB4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8BE7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FFA05D2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61CEA04F" w14:textId="7777777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64BA939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79626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EA3F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B2266CD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6DC11F11" w14:textId="7777777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EE8EEBC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7BAF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DD2A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E856002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14:paraId="7F5B4BD9" w14:textId="77777777" w:rsidTr="009F06FF">
        <w:tc>
          <w:tcPr>
            <w:tcW w:w="39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D1B00F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040C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3F69C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E885A0" w14:textId="77777777"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5EA7" w:rsidRPr="00FB5EA7" w14:paraId="50EA9EF2" w14:textId="77777777" w:rsidTr="00FB5EA7">
        <w:trPr>
          <w:trHeight w:val="400"/>
        </w:trPr>
        <w:tc>
          <w:tcPr>
            <w:tcW w:w="3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9C66E" w14:textId="77777777" w:rsidR="00FB5EA7" w:rsidRPr="00FB5EA7" w:rsidRDefault="00FB5EA7" w:rsidP="005D23EB">
            <w:pPr>
              <w:tabs>
                <w:tab w:val="left" w:pos="9072"/>
              </w:tabs>
              <w:jc w:val="right"/>
              <w:rPr>
                <w:rFonts w:asciiTheme="minorHAnsi" w:hAnsiTheme="minorHAnsi" w:cstheme="minorHAnsi"/>
                <w:b/>
                <w:szCs w:val="24"/>
                <w:lang w:val="en-GB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  <w:lang w:val="en-GB"/>
              </w:rPr>
              <w:t xml:space="preserve">TOTAL HT  PHASE I </w:t>
            </w:r>
            <w:proofErr w:type="spellStart"/>
            <w:r w:rsidRPr="00FB5EA7">
              <w:rPr>
                <w:rFonts w:asciiTheme="minorHAnsi" w:hAnsiTheme="minorHAnsi" w:cstheme="minorHAnsi"/>
                <w:b/>
                <w:szCs w:val="24"/>
                <w:lang w:val="en-GB"/>
              </w:rPr>
              <w:t>et</w:t>
            </w:r>
            <w:proofErr w:type="spellEnd"/>
            <w:r w:rsidRPr="00FB5EA7">
              <w:rPr>
                <w:rFonts w:asciiTheme="minorHAnsi" w:hAnsiTheme="minorHAnsi" w:cstheme="minorHAnsi"/>
                <w:b/>
                <w:szCs w:val="24"/>
                <w:lang w:val="en-GB"/>
              </w:rPr>
              <w:t xml:space="preserve"> II 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E5AE1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13964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36806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FB5EA7" w:rsidRPr="00FB5EA7" w14:paraId="4BA25E5F" w14:textId="77777777" w:rsidTr="00FB5EA7">
        <w:trPr>
          <w:trHeight w:val="400"/>
        </w:trPr>
        <w:tc>
          <w:tcPr>
            <w:tcW w:w="3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091FD" w14:textId="77777777" w:rsidR="00FB5EA7" w:rsidRPr="00FB5EA7" w:rsidRDefault="00FB5EA7" w:rsidP="005D23EB">
            <w:pPr>
              <w:tabs>
                <w:tab w:val="left" w:pos="9072"/>
              </w:tabs>
              <w:jc w:val="right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TVA 8.5%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D7C36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313A2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351CE4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5EA7" w:rsidRPr="00FB5EA7" w14:paraId="07C6DBC4" w14:textId="77777777" w:rsidTr="00FB5EA7">
        <w:trPr>
          <w:trHeight w:val="400"/>
        </w:trPr>
        <w:tc>
          <w:tcPr>
            <w:tcW w:w="39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0B52FB" w14:textId="77777777" w:rsidR="00FB5EA7" w:rsidRPr="00FB5EA7" w:rsidRDefault="00FB5EA7" w:rsidP="005D23EB">
            <w:pPr>
              <w:tabs>
                <w:tab w:val="left" w:pos="9072"/>
              </w:tabs>
              <w:jc w:val="right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TOTAL TTC  DU PRIX FORFAITAIRE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7B334F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6C4C84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C05697" w14:textId="77777777"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72E999CF" w14:textId="77777777" w:rsidR="00FB5EA7" w:rsidRPr="00FB5EA7" w:rsidRDefault="00FB5EA7" w:rsidP="00FB5EA7">
      <w:pPr>
        <w:tabs>
          <w:tab w:val="left" w:pos="9072"/>
        </w:tabs>
        <w:rPr>
          <w:rFonts w:asciiTheme="minorHAnsi" w:hAnsiTheme="minorHAnsi" w:cstheme="minorHAnsi"/>
          <w:szCs w:val="24"/>
        </w:rPr>
      </w:pPr>
    </w:p>
    <w:p w14:paraId="06BE8F77" w14:textId="77777777" w:rsidR="00FB5EA7" w:rsidRPr="00FB5EA7" w:rsidRDefault="00FB5EA7" w:rsidP="00FB5EA7">
      <w:pPr>
        <w:pStyle w:val="05ARTICLENiv1-Texte"/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</w:pPr>
    </w:p>
    <w:p w14:paraId="5792860C" w14:textId="77777777" w:rsidR="00FB5EA7" w:rsidRPr="00FB5EA7" w:rsidRDefault="00FB5EA7" w:rsidP="00FB5EA7">
      <w:pPr>
        <w:pStyle w:val="05ARTICLENiv1-Texte"/>
        <w:jc w:val="left"/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</w:pPr>
      <w:r w:rsidRPr="00FB5EA7"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 xml:space="preserve">Coût d’une </w:t>
      </w:r>
      <w:r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 xml:space="preserve">vacation supplémentaire d’une ½ </w:t>
      </w:r>
      <w:r w:rsidRPr="00FB5EA7"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>journée :…</w:t>
      </w:r>
      <w:r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>…………………………</w:t>
      </w:r>
      <w:r w:rsidRPr="00FB5EA7"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 xml:space="preserve">…………………………………€ HT </w:t>
      </w:r>
    </w:p>
    <w:p w14:paraId="2B2D4E95" w14:textId="77777777" w:rsidR="00FB5EA7" w:rsidRPr="00FB5EA7" w:rsidRDefault="00FB5EA7" w:rsidP="000231FC">
      <w:pPr>
        <w:rPr>
          <w:rFonts w:asciiTheme="minorHAnsi" w:hAnsiTheme="minorHAnsi" w:cstheme="minorHAnsi"/>
          <w:b/>
          <w:szCs w:val="24"/>
        </w:rPr>
      </w:pPr>
    </w:p>
    <w:sectPr w:rsidR="00FB5EA7" w:rsidRPr="00FB5EA7" w:rsidSect="00F31E60">
      <w:footerReference w:type="default" r:id="rId9"/>
      <w:pgSz w:w="11906" w:h="16838"/>
      <w:pgMar w:top="993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DF4A1" w14:textId="77777777" w:rsidR="00AE5F9A" w:rsidRDefault="00AE5F9A">
      <w:r>
        <w:separator/>
      </w:r>
    </w:p>
  </w:endnote>
  <w:endnote w:type="continuationSeparator" w:id="0">
    <w:p w14:paraId="45E4E2C4" w14:textId="77777777" w:rsidR="00AE5F9A" w:rsidRDefault="00AE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04ED" w14:textId="77777777" w:rsidR="00584234" w:rsidRDefault="00584234">
    <w:pPr>
      <w:pStyle w:val="Pieddepage"/>
      <w:tabs>
        <w:tab w:val="clear" w:pos="453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091B3C">
      <w:rPr>
        <w:noProof/>
      </w:rPr>
      <w:t>8</w:t>
    </w:r>
    <w:r>
      <w:fldChar w:fldCharType="end"/>
    </w:r>
    <w:r>
      <w:t xml:space="preserve"> / </w:t>
    </w:r>
    <w:fldSimple w:instr=" NUMPAGES \*Arabic ">
      <w:r w:rsidR="00091B3C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50505" w14:textId="77777777" w:rsidR="00AE5F9A" w:rsidRDefault="00AE5F9A">
      <w:r>
        <w:separator/>
      </w:r>
    </w:p>
  </w:footnote>
  <w:footnote w:type="continuationSeparator" w:id="0">
    <w:p w14:paraId="1B71AB4B" w14:textId="77777777" w:rsidR="00AE5F9A" w:rsidRDefault="00AE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E3258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0761DD1"/>
    <w:multiLevelType w:val="multilevel"/>
    <w:tmpl w:val="392A7BD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6A83853"/>
    <w:multiLevelType w:val="multilevel"/>
    <w:tmpl w:val="F1FCF0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29B1607"/>
    <w:multiLevelType w:val="multilevel"/>
    <w:tmpl w:val="63E22C2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CCF"/>
    <w:rsid w:val="00006CCF"/>
    <w:rsid w:val="000231FC"/>
    <w:rsid w:val="00060D0E"/>
    <w:rsid w:val="00091B3C"/>
    <w:rsid w:val="00160AE1"/>
    <w:rsid w:val="001A147F"/>
    <w:rsid w:val="001A7E5C"/>
    <w:rsid w:val="0020435E"/>
    <w:rsid w:val="00231D10"/>
    <w:rsid w:val="002E2326"/>
    <w:rsid w:val="004569FD"/>
    <w:rsid w:val="00537804"/>
    <w:rsid w:val="00584234"/>
    <w:rsid w:val="009363C2"/>
    <w:rsid w:val="00A56278"/>
    <w:rsid w:val="00AD18E2"/>
    <w:rsid w:val="00AE5F9A"/>
    <w:rsid w:val="00B35293"/>
    <w:rsid w:val="00B55DBA"/>
    <w:rsid w:val="00B8498A"/>
    <w:rsid w:val="00C830A1"/>
    <w:rsid w:val="00D65964"/>
    <w:rsid w:val="00E0129F"/>
    <w:rsid w:val="00E57CC1"/>
    <w:rsid w:val="00E602BB"/>
    <w:rsid w:val="00F31E60"/>
    <w:rsid w:val="00FB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051C13"/>
  <w15:chartTrackingRefBased/>
  <w15:docId w15:val="{310918A3-0EDD-46B1-A2DF-18DD892F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hd w:val="clear" w:color="auto" w:fill="CCCCCC"/>
      <w:spacing w:before="600" w:after="240"/>
      <w:outlineLvl w:val="0"/>
    </w:pPr>
    <w:rPr>
      <w:b/>
      <w:kern w:val="1"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120"/>
      <w:ind w:left="-284" w:firstLine="0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Normal"/>
    <w:qFormat/>
    <w:pPr>
      <w:numPr>
        <w:ilvl w:val="2"/>
      </w:numPr>
      <w:outlineLvl w:val="2"/>
    </w:pPr>
    <w:rPr>
      <w:b w:val="0"/>
    </w:rPr>
  </w:style>
  <w:style w:type="paragraph" w:styleId="Titre4">
    <w:name w:val="heading 4"/>
    <w:basedOn w:val="Normal"/>
    <w:next w:val="Normal"/>
    <w:link w:val="Titre4Car"/>
    <w:unhideWhenUsed/>
    <w:qFormat/>
    <w:rsid w:val="00F31E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hd w:val="clear" w:color="auto" w:fill="CCCCCC"/>
      <w:spacing w:before="601" w:after="238"/>
      <w:ind w:left="-283" w:firstLine="0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Corpsdetexte"/>
    <w:link w:val="Titre6Car"/>
    <w:qFormat/>
    <w:rsid w:val="00F31E60"/>
    <w:pPr>
      <w:keepNext/>
      <w:tabs>
        <w:tab w:val="left" w:pos="0"/>
        <w:tab w:val="num" w:pos="1152"/>
      </w:tabs>
      <w:ind w:left="1152" w:hanging="1152"/>
      <w:jc w:val="left"/>
      <w:outlineLvl w:val="5"/>
    </w:pPr>
    <w:rPr>
      <w:rFonts w:ascii="Liberation Sans" w:eastAsia="SimSun" w:hAnsi="Liberation Sans" w:cs="Mangal"/>
      <w:b/>
      <w:bCs/>
      <w:kern w:val="1"/>
      <w:szCs w:val="24"/>
      <w:lang w:eastAsia="hi-IN" w:bidi="hi-IN"/>
    </w:rPr>
  </w:style>
  <w:style w:type="paragraph" w:styleId="Titre7">
    <w:name w:val="heading 7"/>
    <w:basedOn w:val="Normal"/>
    <w:next w:val="Corpsdetexte"/>
    <w:link w:val="Titre7Car"/>
    <w:qFormat/>
    <w:rsid w:val="00F31E60"/>
    <w:pPr>
      <w:keepNext/>
      <w:tabs>
        <w:tab w:val="left" w:pos="0"/>
        <w:tab w:val="num" w:pos="1296"/>
      </w:tabs>
      <w:ind w:left="180"/>
      <w:jc w:val="left"/>
      <w:outlineLvl w:val="6"/>
    </w:pPr>
    <w:rPr>
      <w:rFonts w:ascii="Liberation Sans" w:eastAsia="SimSun" w:hAnsi="Liberation Sans" w:cs="Mangal"/>
      <w:b/>
      <w:bCs/>
      <w:kern w:val="1"/>
      <w:szCs w:val="24"/>
      <w:lang w:eastAsia="hi-IN" w:bidi="hi-IN"/>
    </w:rPr>
  </w:style>
  <w:style w:type="paragraph" w:styleId="Titre8">
    <w:name w:val="heading 8"/>
    <w:basedOn w:val="Normal"/>
    <w:next w:val="Corpsdetexte"/>
    <w:link w:val="Titre8Car"/>
    <w:qFormat/>
    <w:rsid w:val="00F31E60"/>
    <w:pPr>
      <w:keepNext/>
      <w:tabs>
        <w:tab w:val="left" w:pos="0"/>
        <w:tab w:val="num" w:pos="1440"/>
      </w:tabs>
      <w:spacing w:before="240"/>
      <w:ind w:left="-142"/>
      <w:jc w:val="left"/>
      <w:outlineLvl w:val="7"/>
    </w:pPr>
    <w:rPr>
      <w:rFonts w:ascii="Liberation Sans" w:eastAsia="SimSun" w:hAnsi="Liberation Sans" w:cs="Mangal"/>
      <w:b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Policepardfaut">
    <w:name w:val="WW-Police par défaut"/>
  </w:style>
  <w:style w:type="character" w:customStyle="1" w:styleId="WW-Policepardfaut1">
    <w:name w:val="WW-Police par défaut1"/>
  </w:style>
  <w:style w:type="character" w:customStyle="1" w:styleId="Caractresdenotedebasdepage">
    <w:name w:val="Caractères de note de bas de page"/>
    <w:rPr>
      <w:rFonts w:ascii="Times New Roman" w:hAnsi="Times New Roman" w:cs="Times New Roman"/>
      <w:sz w:val="18"/>
      <w:vertAlign w:val="superscript"/>
    </w:rPr>
  </w:style>
  <w:style w:type="character" w:styleId="Numrodepage">
    <w:name w:val="page number"/>
    <w:basedOn w:val="WW-Policepardfaut1"/>
  </w:style>
  <w:style w:type="character" w:customStyle="1" w:styleId="Appelnotedebasdep1">
    <w:name w:val="Appel note de bas de p.1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Notedebasdepage">
    <w:name w:val="footnote text"/>
    <w:basedOn w:val="Normal"/>
    <w:pPr>
      <w:widowControl w:val="0"/>
    </w:pPr>
    <w:rPr>
      <w:color w:val="000000"/>
      <w:sz w:val="18"/>
    </w:rPr>
  </w:style>
  <w:style w:type="paragraph" w:customStyle="1" w:styleId="Reponses">
    <w:name w:val="Reponses"/>
    <w:basedOn w:val="Normal"/>
    <w:pPr>
      <w:ind w:left="567" w:right="567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Null">
    <w:name w:val="Null"/>
    <w:basedOn w:val="Normal"/>
    <w:rPr>
      <w:sz w:val="2"/>
    </w:r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1" w:space="14" w:color="000000" w:shadow="1"/>
        <w:left w:val="double" w:sz="1" w:space="14" w:color="000000" w:shadow="1"/>
        <w:bottom w:val="double" w:sz="1" w:space="14" w:color="000000" w:shadow="1"/>
        <w:right w:val="double" w:sz="1" w:space="14" w:color="000000" w:shadow="1"/>
      </w:pBdr>
      <w:ind w:left="284" w:right="283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6C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06CCF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qFormat/>
    <w:rsid w:val="001A7E5C"/>
    <w:pPr>
      <w:suppressAutoHyphens w:val="0"/>
      <w:spacing w:before="120"/>
    </w:pPr>
    <w:rPr>
      <w:rFonts w:ascii="Liberation Serif" w:eastAsia="NSimSun" w:hAnsi="Liberation Serif" w:cs="Arial"/>
      <w:kern w:val="2"/>
      <w:szCs w:val="24"/>
      <w:lang w:eastAsia="zh-CN" w:bidi="hi-IN"/>
    </w:rPr>
  </w:style>
  <w:style w:type="paragraph" w:customStyle="1" w:styleId="Paradouble">
    <w:name w:val="Para_double"/>
    <w:basedOn w:val="Paragraphe"/>
    <w:qFormat/>
    <w:rsid w:val="001A7E5C"/>
    <w:pPr>
      <w:spacing w:after="240"/>
    </w:pPr>
  </w:style>
  <w:style w:type="paragraph" w:customStyle="1" w:styleId="05ARTICLENiv1-Texte">
    <w:name w:val="05_ARTICLE_Niv1 - Texte"/>
    <w:link w:val="05ARTICLENiv1-TexteCar"/>
    <w:rsid w:val="00FB5EA7"/>
    <w:pPr>
      <w:tabs>
        <w:tab w:val="left" w:leader="dot" w:pos="935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FB5EA7"/>
    <w:rPr>
      <w:rFonts w:ascii="Verdana" w:hAnsi="Verdana"/>
      <w:noProof/>
      <w:spacing w:val="-6"/>
      <w:sz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F31E60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rsid w:val="00F31E60"/>
    <w:rPr>
      <w:rFonts w:ascii="Liberation Sans" w:eastAsia="SimSun" w:hAnsi="Liberation Sans" w:cs="Mangal"/>
      <w:b/>
      <w:bCs/>
      <w:kern w:val="1"/>
      <w:sz w:val="24"/>
      <w:szCs w:val="24"/>
      <w:lang w:eastAsia="hi-IN" w:bidi="hi-IN"/>
    </w:rPr>
  </w:style>
  <w:style w:type="character" w:customStyle="1" w:styleId="Titre7Car">
    <w:name w:val="Titre 7 Car"/>
    <w:basedOn w:val="Policepardfaut"/>
    <w:link w:val="Titre7"/>
    <w:rsid w:val="00F31E60"/>
    <w:rPr>
      <w:rFonts w:ascii="Liberation Sans" w:eastAsia="SimSun" w:hAnsi="Liberation Sans" w:cs="Mangal"/>
      <w:b/>
      <w:bCs/>
      <w:kern w:val="1"/>
      <w:sz w:val="24"/>
      <w:szCs w:val="24"/>
      <w:lang w:eastAsia="hi-IN" w:bidi="hi-IN"/>
    </w:rPr>
  </w:style>
  <w:style w:type="character" w:customStyle="1" w:styleId="Titre8Car">
    <w:name w:val="Titre 8 Car"/>
    <w:basedOn w:val="Policepardfaut"/>
    <w:link w:val="Titre8"/>
    <w:rsid w:val="00F31E60"/>
    <w:rPr>
      <w:rFonts w:ascii="Liberation Sans" w:eastAsia="SimSun" w:hAnsi="Liberation Sans" w:cs="Mangal"/>
      <w:b/>
      <w:kern w:val="1"/>
      <w:sz w:val="24"/>
      <w:szCs w:val="24"/>
      <w:lang w:eastAsia="hi-IN" w:bidi="hi-IN"/>
    </w:rPr>
  </w:style>
  <w:style w:type="paragraph" w:customStyle="1" w:styleId="Reponse">
    <w:name w:val="Reponse"/>
    <w:basedOn w:val="Normal"/>
    <w:rsid w:val="00F31E60"/>
    <w:pPr>
      <w:ind w:left="567" w:right="567"/>
    </w:pPr>
    <w:rPr>
      <w:rFonts w:ascii="Liberation Sans" w:eastAsia="SimSun" w:hAnsi="Liberation Sans" w:cs="Mangal"/>
      <w:kern w:val="1"/>
      <w:szCs w:val="24"/>
      <w:lang w:eastAsia="hi-IN" w:bidi="hi-IN"/>
    </w:rPr>
  </w:style>
  <w:style w:type="paragraph" w:customStyle="1" w:styleId="WW-Normalcentr">
    <w:name w:val="WW-Normal centré"/>
    <w:basedOn w:val="Normal"/>
    <w:rsid w:val="00F31E60"/>
    <w:pPr>
      <w:ind w:left="567" w:right="497"/>
    </w:pPr>
    <w:rPr>
      <w:rFonts w:ascii="Liberation Sans" w:eastAsia="SimSun" w:hAnsi="Liberation Sans" w:cs="Mangal"/>
      <w:b/>
      <w:bCs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FBF5-74C3-4D65-86FE-1F22977D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1194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>LEXIQUE</vt:lpstr>
      <vt:lpstr>        </vt:lpstr>
      <vt:lpstr>ARTICLE PREMIER. CONTRACTANT(S)</vt:lpstr>
      <vt:lpstr>ARTICLE 2. PERSONNE(S) PHYSIQUE(S) AFFECTEE(S) A LA MISSION DE COORDINATION</vt:lpstr>
      <vt:lpstr>ARTICLE 3. PRIX</vt:lpstr>
      <vt:lpstr>ARTICLE 4. DURÉE DU MARCHÉ ET DÉLAIS D’EXÉCUTION</vt:lpstr>
      <vt:lpstr>    4-1. Durée du marché</vt:lpstr>
      <vt:lpstr>ARTICLE 5. PAIEMENTS</vt:lpstr>
      <vt:lpstr>    Avance</vt:lpstr>
      <vt:lpstr>ANNEXE 1-DECOMPOSITION DU TEMPS D’INTERVENTION ET DU PRIX FORFAITAIRE</vt:lpstr>
    </vt:vector>
  </TitlesOfParts>
  <Company> 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LEXIQUE</dc:title>
  <dc:subject/>
  <dc:creator>cpommier</dc:creator>
  <cp:keywords/>
  <cp:lastModifiedBy>Corinne Pommier</cp:lastModifiedBy>
  <cp:revision>2</cp:revision>
  <cp:lastPrinted>2012-08-31T15:41:00Z</cp:lastPrinted>
  <dcterms:created xsi:type="dcterms:W3CDTF">2025-12-19T14:33:00Z</dcterms:created>
  <dcterms:modified xsi:type="dcterms:W3CDTF">2025-12-19T14:33:00Z</dcterms:modified>
</cp:coreProperties>
</file>